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D842" w14:textId="77777777" w:rsidR="00B055DA" w:rsidRPr="003129E9" w:rsidRDefault="00B055DA" w:rsidP="00B055D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29E9">
        <w:rPr>
          <w:rFonts w:ascii="Times New Roman" w:hAnsi="Times New Roman" w:cs="Times New Roman"/>
          <w:b/>
          <w:bCs/>
        </w:rPr>
        <w:t xml:space="preserve">Shafer Township </w:t>
      </w:r>
    </w:p>
    <w:p w14:paraId="49DA5669" w14:textId="12E19681" w:rsidR="00B055DA" w:rsidRPr="003129E9" w:rsidRDefault="008B58C7" w:rsidP="00B055D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August 13</w:t>
      </w:r>
      <w:r w:rsidR="00B055DA" w:rsidRPr="003129E9">
        <w:rPr>
          <w:rFonts w:ascii="Times New Roman" w:hAnsi="Times New Roman" w:cs="Times New Roman"/>
          <w:b/>
          <w:bCs/>
        </w:rPr>
        <w:t>, 2026</w:t>
      </w:r>
    </w:p>
    <w:p w14:paraId="5831CC7D" w14:textId="77777777" w:rsidR="00B055DA" w:rsidRPr="003129E9" w:rsidRDefault="00B055DA" w:rsidP="00B055D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29E9">
        <w:rPr>
          <w:rFonts w:ascii="Times New Roman" w:hAnsi="Times New Roman" w:cs="Times New Roman"/>
          <w:b/>
          <w:bCs/>
        </w:rPr>
        <w:t>Regularly Schedule Board Meeting</w:t>
      </w:r>
    </w:p>
    <w:p w14:paraId="097EC928" w14:textId="77777777" w:rsidR="00B055DA" w:rsidRPr="0052579F" w:rsidRDefault="00B055DA" w:rsidP="00B055DA">
      <w:pPr>
        <w:spacing w:after="0"/>
        <w:jc w:val="center"/>
        <w:rPr>
          <w:rFonts w:ascii="Times New Roman" w:hAnsi="Times New Roman" w:cs="Times New Roman"/>
        </w:rPr>
      </w:pPr>
    </w:p>
    <w:p w14:paraId="5FF7ACAA" w14:textId="3CFD5C9C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The Board of Shafer Township met at the Shafer Townhall on Thursday, </w:t>
      </w:r>
      <w:r w:rsidR="008B58C7">
        <w:rPr>
          <w:rFonts w:ascii="Times New Roman" w:hAnsi="Times New Roman" w:cs="Times New Roman"/>
          <w:sz w:val="22"/>
          <w:szCs w:val="22"/>
        </w:rPr>
        <w:t>August 13</w:t>
      </w:r>
      <w:r w:rsidRPr="003129E9">
        <w:rPr>
          <w:rFonts w:ascii="Times New Roman" w:hAnsi="Times New Roman" w:cs="Times New Roman"/>
          <w:sz w:val="22"/>
          <w:szCs w:val="22"/>
        </w:rPr>
        <w:t>, 2026.  Board members present included Chairman Mark Stovern, Supervisor John Schmalz, Supervisor Laurie Blank, Clerk Faith Lichtscheidl and Treasurer Dominique Haller.  Also present, Maintenance Brad Jo</w:t>
      </w:r>
      <w:r w:rsidR="00390487">
        <w:rPr>
          <w:rFonts w:ascii="Times New Roman" w:hAnsi="Times New Roman" w:cs="Times New Roman"/>
          <w:sz w:val="22"/>
          <w:szCs w:val="22"/>
        </w:rPr>
        <w:t>hnson, Keith Dahl from Ehlers</w:t>
      </w:r>
      <w:r w:rsidR="001D6A4D">
        <w:rPr>
          <w:rFonts w:ascii="Times New Roman" w:hAnsi="Times New Roman" w:cs="Times New Roman"/>
          <w:sz w:val="22"/>
          <w:szCs w:val="22"/>
        </w:rPr>
        <w:t xml:space="preserve"> and </w:t>
      </w:r>
      <w:r w:rsidR="0066701D">
        <w:rPr>
          <w:rFonts w:ascii="Times New Roman" w:hAnsi="Times New Roman" w:cs="Times New Roman"/>
          <w:sz w:val="22"/>
          <w:szCs w:val="22"/>
        </w:rPr>
        <w:t>Chris Dubois</w:t>
      </w:r>
      <w:r w:rsidRPr="003129E9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3BA7EB3F" w14:textId="7777777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3F8A289" w14:textId="7777777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>Meeting called to order at 7:00 pm and the pledge of allegiance was recited.</w:t>
      </w:r>
    </w:p>
    <w:p w14:paraId="648022A8" w14:textId="7777777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2BE6C69" w14:textId="7777777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>Motion made to approve the agenda by Supervisor Schmalz,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by Supervisor Blank; all in favor, motion carried.  </w:t>
      </w:r>
    </w:p>
    <w:p w14:paraId="7E51C8C4" w14:textId="7777777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28FF221" w14:textId="6B5604B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Motion made by Supervisor Blank to approve the </w:t>
      </w:r>
      <w:r>
        <w:rPr>
          <w:rFonts w:ascii="Times New Roman" w:hAnsi="Times New Roman" w:cs="Times New Roman"/>
          <w:sz w:val="22"/>
          <w:szCs w:val="22"/>
        </w:rPr>
        <w:t>Ju</w:t>
      </w:r>
      <w:r w:rsidR="0066701D">
        <w:rPr>
          <w:rFonts w:ascii="Times New Roman" w:hAnsi="Times New Roman" w:cs="Times New Roman"/>
          <w:sz w:val="22"/>
          <w:szCs w:val="22"/>
        </w:rPr>
        <w:t>ly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6701D">
        <w:rPr>
          <w:rFonts w:ascii="Times New Roman" w:hAnsi="Times New Roman" w:cs="Times New Roman"/>
          <w:sz w:val="22"/>
          <w:szCs w:val="22"/>
        </w:rPr>
        <w:t>9</w:t>
      </w:r>
      <w:r w:rsidRPr="003129E9">
        <w:rPr>
          <w:rFonts w:ascii="Times New Roman" w:hAnsi="Times New Roman" w:cs="Times New Roman"/>
          <w:sz w:val="22"/>
          <w:szCs w:val="22"/>
        </w:rPr>
        <w:t>, 2026 regularly scheduled meeting minutes,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by Supervisor Schmalz; all in favor, motion carried.  </w:t>
      </w:r>
    </w:p>
    <w:p w14:paraId="07489743" w14:textId="77777777" w:rsidR="00B055DA" w:rsidRPr="003129E9" w:rsidRDefault="00B055DA" w:rsidP="00B055DA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6DF8C75" w14:textId="206D85B8" w:rsidR="00B055DA" w:rsidRPr="003129E9" w:rsidRDefault="00B055DA" w:rsidP="00B055DA">
      <w:pPr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Treasurer Haller presented the </w:t>
      </w:r>
      <w:r w:rsidR="00031C36">
        <w:rPr>
          <w:rFonts w:ascii="Times New Roman" w:hAnsi="Times New Roman" w:cs="Times New Roman"/>
          <w:sz w:val="22"/>
          <w:szCs w:val="22"/>
        </w:rPr>
        <w:t>J</w:t>
      </w:r>
      <w:r w:rsidR="0066701D">
        <w:rPr>
          <w:rFonts w:ascii="Times New Roman" w:hAnsi="Times New Roman" w:cs="Times New Roman"/>
          <w:sz w:val="22"/>
          <w:szCs w:val="22"/>
        </w:rPr>
        <w:t>uly</w:t>
      </w:r>
      <w:r w:rsidRPr="003129E9">
        <w:rPr>
          <w:rFonts w:ascii="Times New Roman" w:hAnsi="Times New Roman" w:cs="Times New Roman"/>
          <w:sz w:val="22"/>
          <w:szCs w:val="22"/>
        </w:rPr>
        <w:t>, 2026 Treasurer’s report.  The disbursement register shows a balance of $</w:t>
      </w:r>
      <w:r w:rsidR="0066701D">
        <w:rPr>
          <w:rFonts w:ascii="Times New Roman" w:hAnsi="Times New Roman" w:cs="Times New Roman"/>
          <w:sz w:val="22"/>
          <w:szCs w:val="22"/>
        </w:rPr>
        <w:t>40,865.34</w:t>
      </w:r>
      <w:r w:rsidRPr="003129E9">
        <w:rPr>
          <w:rFonts w:ascii="Times New Roman" w:hAnsi="Times New Roman" w:cs="Times New Roman"/>
          <w:sz w:val="22"/>
          <w:szCs w:val="22"/>
        </w:rPr>
        <w:t>.  The receipts register shows a balance of $</w:t>
      </w:r>
      <w:r w:rsidR="0066701D">
        <w:rPr>
          <w:rFonts w:ascii="Times New Roman" w:hAnsi="Times New Roman" w:cs="Times New Roman"/>
          <w:sz w:val="22"/>
          <w:szCs w:val="22"/>
        </w:rPr>
        <w:t>205,136.51</w:t>
      </w:r>
      <w:r w:rsidRPr="003129E9">
        <w:rPr>
          <w:rFonts w:ascii="Times New Roman" w:hAnsi="Times New Roman" w:cs="Times New Roman"/>
          <w:sz w:val="22"/>
          <w:szCs w:val="22"/>
        </w:rPr>
        <w:t xml:space="preserve"> and the cash control statement shows a balance of $</w:t>
      </w:r>
      <w:r w:rsidR="0066701D">
        <w:rPr>
          <w:rFonts w:ascii="Times New Roman" w:hAnsi="Times New Roman" w:cs="Times New Roman"/>
          <w:sz w:val="22"/>
          <w:szCs w:val="22"/>
        </w:rPr>
        <w:t>482,027.40</w:t>
      </w:r>
      <w:r w:rsidRPr="003129E9">
        <w:rPr>
          <w:rFonts w:ascii="Times New Roman" w:hAnsi="Times New Roman" w:cs="Times New Roman"/>
          <w:sz w:val="22"/>
          <w:szCs w:val="22"/>
        </w:rPr>
        <w:t>.</w:t>
      </w:r>
    </w:p>
    <w:p w14:paraId="491C10F0" w14:textId="54F1AEAC" w:rsidR="00B055DA" w:rsidRPr="003129E9" w:rsidRDefault="00B055DA" w:rsidP="00B055DA">
      <w:pPr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>A motion was made by Supervisor</w:t>
      </w:r>
      <w:r w:rsidR="006E07BC">
        <w:rPr>
          <w:rFonts w:ascii="Times New Roman" w:hAnsi="Times New Roman" w:cs="Times New Roman"/>
          <w:sz w:val="22"/>
          <w:szCs w:val="22"/>
        </w:rPr>
        <w:t xml:space="preserve"> </w:t>
      </w:r>
      <w:r w:rsidR="0066701D">
        <w:rPr>
          <w:rFonts w:ascii="Times New Roman" w:hAnsi="Times New Roman" w:cs="Times New Roman"/>
          <w:sz w:val="22"/>
          <w:szCs w:val="22"/>
        </w:rPr>
        <w:t>Schmalz</w:t>
      </w:r>
      <w:r w:rsidRPr="003129E9">
        <w:rPr>
          <w:rFonts w:ascii="Times New Roman" w:hAnsi="Times New Roman" w:cs="Times New Roman"/>
          <w:sz w:val="22"/>
          <w:szCs w:val="22"/>
        </w:rPr>
        <w:t xml:space="preserve"> to approve the Treasurer’s report,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by Supervisor </w:t>
      </w:r>
      <w:r w:rsidR="0066701D">
        <w:rPr>
          <w:rFonts w:ascii="Times New Roman" w:hAnsi="Times New Roman" w:cs="Times New Roman"/>
          <w:sz w:val="22"/>
          <w:szCs w:val="22"/>
        </w:rPr>
        <w:t>Blank</w:t>
      </w:r>
      <w:r w:rsidRPr="003129E9">
        <w:rPr>
          <w:rFonts w:ascii="Times New Roman" w:hAnsi="Times New Roman" w:cs="Times New Roman"/>
          <w:sz w:val="22"/>
          <w:szCs w:val="22"/>
        </w:rPr>
        <w:t>; all in favor, motion carried.</w:t>
      </w:r>
    </w:p>
    <w:p w14:paraId="174DCBA2" w14:textId="69252259" w:rsidR="0066701D" w:rsidRDefault="00B055DA" w:rsidP="00B055DA">
      <w:pPr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Supervisor </w:t>
      </w:r>
      <w:r w:rsidR="0066701D">
        <w:rPr>
          <w:rFonts w:ascii="Times New Roman" w:hAnsi="Times New Roman" w:cs="Times New Roman"/>
          <w:sz w:val="22"/>
          <w:szCs w:val="22"/>
        </w:rPr>
        <w:t>Blank</w:t>
      </w:r>
      <w:r w:rsidRPr="003129E9">
        <w:rPr>
          <w:rFonts w:ascii="Times New Roman" w:hAnsi="Times New Roman" w:cs="Times New Roman"/>
          <w:sz w:val="22"/>
          <w:szCs w:val="22"/>
        </w:rPr>
        <w:t xml:space="preserve"> made a motion to approve the claims as presented, Supervisor </w:t>
      </w:r>
      <w:r w:rsidR="0066701D">
        <w:rPr>
          <w:rFonts w:ascii="Times New Roman" w:hAnsi="Times New Roman" w:cs="Times New Roman"/>
          <w:sz w:val="22"/>
          <w:szCs w:val="22"/>
        </w:rPr>
        <w:t>Schmalz</w:t>
      </w:r>
      <w:r w:rsidRPr="003129E9">
        <w:rPr>
          <w:rFonts w:ascii="Times New Roman" w:hAnsi="Times New Roman" w:cs="Times New Roman"/>
          <w:sz w:val="22"/>
          <w:szCs w:val="22"/>
        </w:rPr>
        <w:t xml:space="preserve">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the motion; all in favor, motion carried.</w:t>
      </w:r>
    </w:p>
    <w:p w14:paraId="3BACA8B6" w14:textId="6664B3E4" w:rsidR="0066701D" w:rsidRPr="003129E9" w:rsidRDefault="0066701D" w:rsidP="00B055D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motion was made to transfer $200,000.00 from </w:t>
      </w:r>
      <w:proofErr w:type="spellStart"/>
      <w:r>
        <w:rPr>
          <w:rFonts w:ascii="Times New Roman" w:hAnsi="Times New Roman" w:cs="Times New Roman"/>
          <w:sz w:val="22"/>
          <w:szCs w:val="22"/>
        </w:rPr>
        <w:t>MidWest</w:t>
      </w:r>
      <w:proofErr w:type="spellEnd"/>
      <w:r w:rsidR="001C5A64">
        <w:rPr>
          <w:rFonts w:ascii="Times New Roman" w:hAnsi="Times New Roman" w:cs="Times New Roman"/>
          <w:sz w:val="22"/>
          <w:szCs w:val="22"/>
        </w:rPr>
        <w:t xml:space="preserve"> O</w:t>
      </w:r>
      <w:r>
        <w:rPr>
          <w:rFonts w:ascii="Times New Roman" w:hAnsi="Times New Roman" w:cs="Times New Roman"/>
          <w:sz w:val="22"/>
          <w:szCs w:val="22"/>
        </w:rPr>
        <w:t>ne (now Nicollet) bank to Royal Credit Union by Supervisor Schmalz, 2</w:t>
      </w:r>
      <w:r w:rsidRPr="0066701D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by Supervisor Blank; all in favor, motion carried.</w:t>
      </w:r>
    </w:p>
    <w:p w14:paraId="4801CE3A" w14:textId="4BA7C303" w:rsidR="00B055DA" w:rsidRDefault="00B055DA" w:rsidP="00346711">
      <w:pPr>
        <w:spacing w:after="100" w:afterAutospacing="1"/>
        <w:rPr>
          <w:rFonts w:ascii="Times New Roman" w:hAnsi="Times New Roman" w:cs="Times New Roman"/>
          <w:b/>
          <w:bCs/>
          <w:sz w:val="22"/>
          <w:szCs w:val="22"/>
        </w:rPr>
      </w:pPr>
      <w:r w:rsidRPr="003129E9">
        <w:rPr>
          <w:rFonts w:ascii="Times New Roman" w:hAnsi="Times New Roman" w:cs="Times New Roman"/>
          <w:b/>
          <w:bCs/>
          <w:sz w:val="22"/>
          <w:szCs w:val="22"/>
        </w:rPr>
        <w:t>NEW BUSINESS</w:t>
      </w:r>
    </w:p>
    <w:p w14:paraId="4E2F9C67" w14:textId="44AAF87F" w:rsidR="0066701D" w:rsidRPr="0066701D" w:rsidRDefault="0066701D" w:rsidP="00346711">
      <w:pPr>
        <w:spacing w:after="100" w:afterAutospacing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None</w:t>
      </w:r>
    </w:p>
    <w:p w14:paraId="280095FB" w14:textId="77777777" w:rsidR="00346711" w:rsidRDefault="00A10540" w:rsidP="0034671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Keith Dahl / Ehlers and Associates</w:t>
      </w:r>
    </w:p>
    <w:p w14:paraId="70ACF475" w14:textId="1A9D83A5" w:rsidR="007D5A0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It is reported that 5 proposals were received from interested banks regarding the bond of indebtedness.  At a minimum, it was presented that we would want 3 so this has proven good results.  The lowest interest rate came in at 4.23% from a bank in New London, Minnesota.  This interest rate would reduce the bond size from $293,000 to $285,000 and Ehlers and the bond council reduced their fees by $4,000.00.  </w:t>
      </w:r>
    </w:p>
    <w:p w14:paraId="465E793C" w14:textId="77777777" w:rsidR="007D5A0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55B2813" w14:textId="3188D82A" w:rsidR="007D5A0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If we chose to pay the debt off early or refinance, there is no penalty on the bond.  The closing will take place in 2 to 3 weeks and our first payment will be due August 1, 2027.  A motion was made by Supervisor Schmalz to approve the resolution regarding Ehlers and the above noted information, 2</w:t>
      </w:r>
      <w:r w:rsidRPr="007D5A05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by Supervisor Blank; all in favor, motion carried/resolution accepted.  </w:t>
      </w:r>
    </w:p>
    <w:p w14:paraId="21D1A537" w14:textId="77777777" w:rsidR="00F371CA" w:rsidRDefault="00F371CA" w:rsidP="0034671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919E75C" w14:textId="032A34A1" w:rsidR="0084124E" w:rsidRPr="007D5A05" w:rsidRDefault="00FB4385" w:rsidP="00346711">
      <w:pPr>
        <w:spacing w:after="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336</w:t>
      </w:r>
      <w:r w:rsidRPr="00FB4385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th</w:t>
      </w:r>
    </w:p>
    <w:p w14:paraId="539C4FEA" w14:textId="55DA7D28" w:rsidR="00FB438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prep work has been started but no new updates.  </w:t>
      </w:r>
    </w:p>
    <w:p w14:paraId="38907766" w14:textId="77777777" w:rsidR="007D5A0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1633443" w14:textId="77777777" w:rsidR="001B3A4D" w:rsidRDefault="001B3A4D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35153F10" w14:textId="49E42B70" w:rsidR="007D5A05" w:rsidRDefault="00FB4385" w:rsidP="0034671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5A05">
        <w:rPr>
          <w:rFonts w:ascii="Times New Roman" w:hAnsi="Times New Roman" w:cs="Times New Roman"/>
          <w:b/>
          <w:bCs/>
          <w:sz w:val="22"/>
          <w:szCs w:val="22"/>
        </w:rPr>
        <w:lastRenderedPageBreak/>
        <w:t>Maintenance Update</w:t>
      </w:r>
    </w:p>
    <w:p w14:paraId="0CEFD1AE" w14:textId="0C26519A" w:rsidR="007D5A05" w:rsidRPr="007D5A05" w:rsidRDefault="007D5A05" w:rsidP="0034671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Two large trees went down across the road on Unity Ave but Brad went and cleaned them up.  </w:t>
      </w:r>
    </w:p>
    <w:p w14:paraId="431530F7" w14:textId="77777777" w:rsidR="007D5A0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8ED1E25" w14:textId="4F4219E4" w:rsidR="00FB4385" w:rsidRDefault="007D5A05" w:rsidP="00346711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It did ra</w:t>
      </w:r>
      <w:r w:rsidR="007D06DA">
        <w:rPr>
          <w:rFonts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z w:val="22"/>
          <w:szCs w:val="22"/>
        </w:rPr>
        <w:t>n a little so Brad was able to grade Silver Avenue and Upland Road.</w:t>
      </w:r>
      <w:r w:rsidR="00FB438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72CE0B" w14:textId="77777777" w:rsidR="007D06DA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BA31E2A" w14:textId="0808F384" w:rsidR="00023EB3" w:rsidRPr="007D06DA" w:rsidRDefault="0023686E" w:rsidP="0023686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06DA">
        <w:rPr>
          <w:rFonts w:ascii="Times New Roman" w:hAnsi="Times New Roman" w:cs="Times New Roman"/>
          <w:b/>
          <w:bCs/>
          <w:sz w:val="22"/>
          <w:szCs w:val="22"/>
        </w:rPr>
        <w:t>Miscellaneous</w:t>
      </w:r>
    </w:p>
    <w:p w14:paraId="13B65449" w14:textId="2E45D60E" w:rsidR="007D06DA" w:rsidRDefault="0023686E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Mike Armstrong did the work on culvert</w:t>
      </w:r>
      <w:r w:rsidR="007D06DA">
        <w:rPr>
          <w:rFonts w:ascii="Times New Roman" w:hAnsi="Times New Roman" w:cs="Times New Roman"/>
          <w:sz w:val="22"/>
          <w:szCs w:val="22"/>
        </w:rPr>
        <w:t xml:space="preserve">s in the township.  One was worn out on the bottom and the other one on Quinlan he ran a camera through and it looked ok but there was residue/sand in the culvert due to runoff from the driveway.  </w:t>
      </w:r>
    </w:p>
    <w:p w14:paraId="6296F538" w14:textId="0470DAD6" w:rsidR="0023686E" w:rsidRDefault="0023686E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315334CD" w14:textId="7AAFD28F" w:rsidR="0023686E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On Shady Avenue there has been a UTV or 4-wheeler whipping around in the intersection and creating a lot of extra work for Brad.  He has spent a lot of time fixing it on more than one occasion so a camera was placed at the intersection.  Currently photos have been collected and sent to the Chisago County Sherriff’s office.  </w:t>
      </w:r>
    </w:p>
    <w:p w14:paraId="62E4A327" w14:textId="77777777" w:rsidR="007D06DA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7F34E51" w14:textId="19D42251" w:rsidR="007D06DA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There has been a request for a driveway permit on Spring Avenue but currently we cannot process it because we are waiting for a check/payment.</w:t>
      </w:r>
    </w:p>
    <w:p w14:paraId="332BE3EC" w14:textId="77777777" w:rsidR="0023686E" w:rsidRDefault="0023686E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8DDBA58" w14:textId="7F27ED80" w:rsidR="007D06DA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turn around on 320</w:t>
      </w:r>
      <w:r w:rsidRPr="007D06DA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has not been completed as it is to dry to complete the work. </w:t>
      </w:r>
    </w:p>
    <w:p w14:paraId="570B877B" w14:textId="77777777" w:rsidR="007D06DA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CDC91BD" w14:textId="21016444" w:rsidR="0023686E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There were some complaints about the porta pot not being clean.  The current company who is working with us come and pump it out and throw in a roll of toilet paper but do not do any cleaning.  We will gather bids from other companies in order to find a better fit for service.  The current porta pot is owned by the township but it is starting to show its age so we should also review the purchase of a new one and compare it to the cost of renting one.  This will be reviewed.</w:t>
      </w:r>
    </w:p>
    <w:p w14:paraId="67ABF169" w14:textId="77777777" w:rsidR="007D06DA" w:rsidRDefault="007D06DA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3EA8ABE" w14:textId="70388AFF" w:rsidR="00002EFD" w:rsidRDefault="00023856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Brad reports he will start a second round of mowing as soon as he can.  </w:t>
      </w:r>
    </w:p>
    <w:p w14:paraId="21CEB3FA" w14:textId="77777777" w:rsidR="00002EFD" w:rsidRDefault="00002EFD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4C1F6F6" w14:textId="3E4CAFC9" w:rsidR="00002EFD" w:rsidRDefault="00002EFD" w:rsidP="0023686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We have purchased the compactor for the grader and that should </w:t>
      </w:r>
      <w:r w:rsidR="00023856">
        <w:rPr>
          <w:rFonts w:ascii="Times New Roman" w:hAnsi="Times New Roman" w:cs="Times New Roman"/>
          <w:sz w:val="22"/>
          <w:szCs w:val="22"/>
        </w:rPr>
        <w:t>arrive sometime</w:t>
      </w:r>
      <w:r>
        <w:rPr>
          <w:rFonts w:ascii="Times New Roman" w:hAnsi="Times New Roman" w:cs="Times New Roman"/>
          <w:sz w:val="22"/>
          <w:szCs w:val="22"/>
        </w:rPr>
        <w:t xml:space="preserve"> this fall.</w:t>
      </w:r>
    </w:p>
    <w:p w14:paraId="3C4E67DD" w14:textId="77777777" w:rsidR="00002EFD" w:rsidRDefault="00002EFD" w:rsidP="0023686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B927C23" w14:textId="3111A612" w:rsidR="00595655" w:rsidRPr="00F0335D" w:rsidRDefault="00204D2C" w:rsidP="0086319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F0335D">
        <w:rPr>
          <w:rFonts w:ascii="Times New Roman" w:hAnsi="Times New Roman" w:cs="Times New Roman"/>
          <w:b/>
          <w:bCs/>
          <w:sz w:val="22"/>
          <w:szCs w:val="22"/>
        </w:rPr>
        <w:t>Public Comment</w:t>
      </w:r>
    </w:p>
    <w:p w14:paraId="256E7E5F" w14:textId="12721470" w:rsidR="00204D2C" w:rsidRDefault="00204D2C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None</w:t>
      </w:r>
    </w:p>
    <w:p w14:paraId="6F37940C" w14:textId="77777777" w:rsidR="00F0335D" w:rsidRDefault="00F0335D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8EDD5BE" w14:textId="099B5DCB" w:rsidR="00204D2C" w:rsidRDefault="00204D2C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Motion made to adjourn the meeting at7:</w:t>
      </w:r>
      <w:r w:rsidR="00002EFD">
        <w:rPr>
          <w:rFonts w:ascii="Times New Roman" w:hAnsi="Times New Roman" w:cs="Times New Roman"/>
          <w:sz w:val="22"/>
          <w:szCs w:val="22"/>
        </w:rPr>
        <w:t>35</w:t>
      </w:r>
      <w:r>
        <w:rPr>
          <w:rFonts w:ascii="Times New Roman" w:hAnsi="Times New Roman" w:cs="Times New Roman"/>
          <w:sz w:val="22"/>
          <w:szCs w:val="22"/>
        </w:rPr>
        <w:t xml:space="preserve"> pm by</w:t>
      </w:r>
      <w:r w:rsidR="00F0335D">
        <w:rPr>
          <w:rFonts w:ascii="Times New Roman" w:hAnsi="Times New Roman" w:cs="Times New Roman"/>
          <w:sz w:val="22"/>
          <w:szCs w:val="22"/>
        </w:rPr>
        <w:t xml:space="preserve"> Supervisor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02EFD">
        <w:rPr>
          <w:rFonts w:ascii="Times New Roman" w:hAnsi="Times New Roman" w:cs="Times New Roman"/>
          <w:sz w:val="22"/>
          <w:szCs w:val="22"/>
        </w:rPr>
        <w:t>Schmalz</w:t>
      </w:r>
      <w:r>
        <w:rPr>
          <w:rFonts w:ascii="Times New Roman" w:hAnsi="Times New Roman" w:cs="Times New Roman"/>
          <w:sz w:val="22"/>
          <w:szCs w:val="22"/>
        </w:rPr>
        <w:t>, 2</w:t>
      </w:r>
      <w:r w:rsidRPr="00204D2C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by </w:t>
      </w:r>
      <w:r w:rsidR="00002EFD">
        <w:rPr>
          <w:rFonts w:ascii="Times New Roman" w:hAnsi="Times New Roman" w:cs="Times New Roman"/>
          <w:sz w:val="22"/>
          <w:szCs w:val="22"/>
        </w:rPr>
        <w:t xml:space="preserve">Supervisor </w:t>
      </w:r>
      <w:r w:rsidR="00023856">
        <w:rPr>
          <w:rFonts w:ascii="Times New Roman" w:hAnsi="Times New Roman" w:cs="Times New Roman"/>
          <w:sz w:val="22"/>
          <w:szCs w:val="22"/>
        </w:rPr>
        <w:t>Blank</w:t>
      </w:r>
      <w:r w:rsidR="00F0335D">
        <w:rPr>
          <w:rFonts w:ascii="Times New Roman" w:hAnsi="Times New Roman" w:cs="Times New Roman"/>
          <w:sz w:val="22"/>
          <w:szCs w:val="22"/>
        </w:rPr>
        <w:t>;</w:t>
      </w:r>
      <w:r>
        <w:rPr>
          <w:rFonts w:ascii="Times New Roman" w:hAnsi="Times New Roman" w:cs="Times New Roman"/>
          <w:sz w:val="22"/>
          <w:szCs w:val="22"/>
        </w:rPr>
        <w:t xml:space="preserve"> all in favor, motion carried</w:t>
      </w:r>
      <w:r w:rsidR="00FE41FF">
        <w:rPr>
          <w:rFonts w:ascii="Times New Roman" w:hAnsi="Times New Roman" w:cs="Times New Roman"/>
          <w:sz w:val="22"/>
          <w:szCs w:val="22"/>
        </w:rPr>
        <w:t>.</w:t>
      </w:r>
    </w:p>
    <w:p w14:paraId="7CCF6715" w14:textId="77777777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DC6DD67" w14:textId="3C05ABA4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Respectfully Submitted,</w:t>
      </w:r>
    </w:p>
    <w:p w14:paraId="019A08E9" w14:textId="1C8B6F00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D37559D" w14:textId="450A78FE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40AF97A" w14:textId="6CB06C24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Faith Lichtscheidl, Clerk</w:t>
      </w:r>
    </w:p>
    <w:p w14:paraId="25570A05" w14:textId="77777777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BED4010" w14:textId="5327DCDC" w:rsid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2721AA42" w14:textId="7BB9FB4C" w:rsidR="00FE41FF" w:rsidRPr="00FE41FF" w:rsidRDefault="00FE41FF" w:rsidP="00863197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Mark Stovern, Chairman</w:t>
      </w:r>
    </w:p>
    <w:p w14:paraId="0D1C9806" w14:textId="77777777" w:rsidR="00595655" w:rsidRPr="00C93BD1" w:rsidRDefault="00595655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363F936" w14:textId="77777777" w:rsidR="00066B45" w:rsidRDefault="00066B45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10D557F" w14:textId="77777777" w:rsidR="00A10540" w:rsidRPr="00A10540" w:rsidRDefault="00A10540" w:rsidP="0086319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BDEA384" w14:textId="77777777" w:rsidR="00273FAA" w:rsidRDefault="00273FAA" w:rsidP="00863197">
      <w:pPr>
        <w:spacing w:after="0"/>
      </w:pPr>
    </w:p>
    <w:sectPr w:rsidR="00273FAA" w:rsidSect="001B3A4D">
      <w:footerReference w:type="default" r:id="rId6"/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A445C" w14:textId="77777777" w:rsidR="00914433" w:rsidRDefault="00914433" w:rsidP="00756B93">
      <w:pPr>
        <w:spacing w:after="0" w:line="240" w:lineRule="auto"/>
      </w:pPr>
      <w:r>
        <w:separator/>
      </w:r>
    </w:p>
  </w:endnote>
  <w:endnote w:type="continuationSeparator" w:id="0">
    <w:p w14:paraId="3CD2C4AA" w14:textId="77777777" w:rsidR="00914433" w:rsidRDefault="00914433" w:rsidP="00756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577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E5B697" w14:textId="3398AE0F" w:rsidR="00756B93" w:rsidRDefault="00756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D73020" w14:textId="77777777" w:rsidR="00756B93" w:rsidRDefault="00756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467B6" w14:textId="77777777" w:rsidR="00914433" w:rsidRDefault="00914433" w:rsidP="00756B93">
      <w:pPr>
        <w:spacing w:after="0" w:line="240" w:lineRule="auto"/>
      </w:pPr>
      <w:r>
        <w:separator/>
      </w:r>
    </w:p>
  </w:footnote>
  <w:footnote w:type="continuationSeparator" w:id="0">
    <w:p w14:paraId="4DB2A029" w14:textId="77777777" w:rsidR="00914433" w:rsidRDefault="00914433" w:rsidP="00756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DA"/>
    <w:rsid w:val="00002EFD"/>
    <w:rsid w:val="00023856"/>
    <w:rsid w:val="00023EB3"/>
    <w:rsid w:val="00031C36"/>
    <w:rsid w:val="00066B45"/>
    <w:rsid w:val="00093E97"/>
    <w:rsid w:val="00095DE4"/>
    <w:rsid w:val="001711A8"/>
    <w:rsid w:val="001B3A4D"/>
    <w:rsid w:val="001C5A64"/>
    <w:rsid w:val="001D6A4D"/>
    <w:rsid w:val="001F3539"/>
    <w:rsid w:val="00204D2C"/>
    <w:rsid w:val="0023686E"/>
    <w:rsid w:val="00273FAA"/>
    <w:rsid w:val="0028414E"/>
    <w:rsid w:val="002A044F"/>
    <w:rsid w:val="0030489B"/>
    <w:rsid w:val="0031593F"/>
    <w:rsid w:val="00346711"/>
    <w:rsid w:val="00351452"/>
    <w:rsid w:val="00351EC9"/>
    <w:rsid w:val="00390487"/>
    <w:rsid w:val="0040384B"/>
    <w:rsid w:val="004075DE"/>
    <w:rsid w:val="00595655"/>
    <w:rsid w:val="005A7E79"/>
    <w:rsid w:val="005E29A7"/>
    <w:rsid w:val="0066701D"/>
    <w:rsid w:val="006E07BC"/>
    <w:rsid w:val="00756B93"/>
    <w:rsid w:val="007A66C5"/>
    <w:rsid w:val="007D06DA"/>
    <w:rsid w:val="007D5A05"/>
    <w:rsid w:val="0084124E"/>
    <w:rsid w:val="00863197"/>
    <w:rsid w:val="008B58C7"/>
    <w:rsid w:val="008C637A"/>
    <w:rsid w:val="00914433"/>
    <w:rsid w:val="00936260"/>
    <w:rsid w:val="00A10540"/>
    <w:rsid w:val="00A42101"/>
    <w:rsid w:val="00AD3A4A"/>
    <w:rsid w:val="00B055DA"/>
    <w:rsid w:val="00B923CF"/>
    <w:rsid w:val="00C93BD1"/>
    <w:rsid w:val="00DD3CEA"/>
    <w:rsid w:val="00E25365"/>
    <w:rsid w:val="00E52CD9"/>
    <w:rsid w:val="00E92960"/>
    <w:rsid w:val="00F0335D"/>
    <w:rsid w:val="00F371CA"/>
    <w:rsid w:val="00F460FA"/>
    <w:rsid w:val="00FB4385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6BD8"/>
  <w15:chartTrackingRefBased/>
  <w15:docId w15:val="{C5A52C52-655F-4256-8737-A694F466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5DA"/>
  </w:style>
  <w:style w:type="paragraph" w:styleId="Heading1">
    <w:name w:val="heading 1"/>
    <w:basedOn w:val="Normal"/>
    <w:next w:val="Normal"/>
    <w:link w:val="Heading1Char"/>
    <w:uiPriority w:val="9"/>
    <w:qFormat/>
    <w:rsid w:val="00B05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5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5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5D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6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B93"/>
  </w:style>
  <w:style w:type="paragraph" w:styleId="Footer">
    <w:name w:val="footer"/>
    <w:basedOn w:val="Normal"/>
    <w:link w:val="FooterChar"/>
    <w:uiPriority w:val="99"/>
    <w:unhideWhenUsed/>
    <w:rsid w:val="00756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Lichtscheidl</dc:creator>
  <cp:keywords/>
  <dc:description/>
  <cp:lastModifiedBy>Faith Lichtscheidl</cp:lastModifiedBy>
  <cp:revision>3</cp:revision>
  <dcterms:created xsi:type="dcterms:W3CDTF">2026-09-10T11:20:00Z</dcterms:created>
  <dcterms:modified xsi:type="dcterms:W3CDTF">2026-09-10T22:20:00Z</dcterms:modified>
</cp:coreProperties>
</file>