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329A" w14:textId="2286514C" w:rsidR="00461449" w:rsidRPr="00A76BF3" w:rsidRDefault="005F66B5" w:rsidP="005F66B5">
      <w:pPr>
        <w:tabs>
          <w:tab w:val="left" w:pos="7766"/>
          <w:tab w:val="right" w:pos="9360"/>
        </w:tabs>
        <w:rPr>
          <w:sz w:val="20"/>
          <w:szCs w:val="20"/>
        </w:rPr>
      </w:pPr>
      <w:r>
        <w:rPr>
          <w:sz w:val="20"/>
          <w:szCs w:val="20"/>
        </w:rPr>
        <w:tab/>
      </w:r>
      <w:r>
        <w:rPr>
          <w:sz w:val="20"/>
          <w:szCs w:val="20"/>
        </w:rPr>
        <w:tab/>
      </w:r>
      <w:r w:rsidR="00085695">
        <w:rPr>
          <w:sz w:val="20"/>
          <w:szCs w:val="20"/>
        </w:rPr>
        <w:t>December 14</w:t>
      </w:r>
      <w:r w:rsidR="00461449">
        <w:rPr>
          <w:sz w:val="20"/>
          <w:szCs w:val="20"/>
        </w:rPr>
        <w:t>, 2023</w:t>
      </w:r>
    </w:p>
    <w:p w14:paraId="7D4BFD68" w14:textId="77777777" w:rsidR="00461449" w:rsidRPr="00A76BF3" w:rsidRDefault="00461449" w:rsidP="00461449">
      <w:pPr>
        <w:jc w:val="center"/>
        <w:rPr>
          <w:b/>
          <w:sz w:val="28"/>
          <w:szCs w:val="28"/>
        </w:rPr>
      </w:pPr>
      <w:r w:rsidRPr="00A76BF3">
        <w:rPr>
          <w:b/>
          <w:sz w:val="28"/>
          <w:szCs w:val="28"/>
        </w:rPr>
        <w:t>Shafer Township</w:t>
      </w:r>
    </w:p>
    <w:p w14:paraId="67457936" w14:textId="77777777" w:rsidR="00461449" w:rsidRPr="00A76BF3" w:rsidRDefault="00461449" w:rsidP="00461449">
      <w:pPr>
        <w:jc w:val="center"/>
        <w:rPr>
          <w:b/>
          <w:sz w:val="28"/>
          <w:szCs w:val="28"/>
        </w:rPr>
      </w:pPr>
      <w:r w:rsidRPr="00A76BF3">
        <w:rPr>
          <w:b/>
          <w:sz w:val="28"/>
          <w:szCs w:val="28"/>
        </w:rPr>
        <w:t>Monthly Board Meeting</w:t>
      </w:r>
    </w:p>
    <w:p w14:paraId="6F480553" w14:textId="686ED181" w:rsidR="00461449" w:rsidRPr="00A76BF3" w:rsidRDefault="00461449" w:rsidP="00461449">
      <w:pPr>
        <w:jc w:val="center"/>
        <w:rPr>
          <w:sz w:val="32"/>
          <w:szCs w:val="32"/>
        </w:rPr>
      </w:pPr>
    </w:p>
    <w:p w14:paraId="390132E5" w14:textId="55D083F0" w:rsidR="00461449" w:rsidRPr="00A76BF3" w:rsidRDefault="00461449" w:rsidP="00461449">
      <w:pPr>
        <w:rPr>
          <w:sz w:val="22"/>
          <w:szCs w:val="22"/>
        </w:rPr>
      </w:pPr>
      <w:r w:rsidRPr="00A76BF3">
        <w:rPr>
          <w:sz w:val="22"/>
          <w:szCs w:val="22"/>
        </w:rPr>
        <w:t>The Board of Shafer Township met at the Shafer Town Hall on Thursday</w:t>
      </w:r>
      <w:r w:rsidR="005F66B5">
        <w:rPr>
          <w:sz w:val="22"/>
          <w:szCs w:val="22"/>
        </w:rPr>
        <w:t xml:space="preserve">, </w:t>
      </w:r>
      <w:r w:rsidR="00085695">
        <w:rPr>
          <w:sz w:val="22"/>
          <w:szCs w:val="22"/>
        </w:rPr>
        <w:t>December 14</w:t>
      </w:r>
      <w:r>
        <w:rPr>
          <w:sz w:val="22"/>
          <w:szCs w:val="22"/>
        </w:rPr>
        <w:t xml:space="preserve">, </w:t>
      </w:r>
      <w:r w:rsidRPr="00A76BF3">
        <w:rPr>
          <w:sz w:val="22"/>
          <w:szCs w:val="22"/>
        </w:rPr>
        <w:t xml:space="preserve">2023.  Board members present included Chairman Mark Stovern, Supervisor John Schmalz, Supervisor John Hoffman, Treasurer, Dominique Haller, and Clerk, Faith Lichtscheidl. </w:t>
      </w:r>
      <w:r w:rsidR="004568CC">
        <w:rPr>
          <w:sz w:val="22"/>
          <w:szCs w:val="22"/>
        </w:rPr>
        <w:t>Also</w:t>
      </w:r>
      <w:r w:rsidR="00217263">
        <w:rPr>
          <w:sz w:val="22"/>
          <w:szCs w:val="22"/>
        </w:rPr>
        <w:t>,</w:t>
      </w:r>
      <w:r w:rsidR="004568CC">
        <w:rPr>
          <w:sz w:val="22"/>
          <w:szCs w:val="22"/>
        </w:rPr>
        <w:t xml:space="preserve"> Maintenance, </w:t>
      </w:r>
      <w:r w:rsidR="00085695">
        <w:rPr>
          <w:sz w:val="22"/>
          <w:szCs w:val="22"/>
        </w:rPr>
        <w:t>Br</w:t>
      </w:r>
      <w:r w:rsidR="004568CC">
        <w:rPr>
          <w:sz w:val="22"/>
          <w:szCs w:val="22"/>
        </w:rPr>
        <w:t>ad Johnson.</w:t>
      </w:r>
      <w:r w:rsidR="00085695">
        <w:rPr>
          <w:sz w:val="22"/>
          <w:szCs w:val="22"/>
        </w:rPr>
        <w:t xml:space="preserve"> </w:t>
      </w:r>
    </w:p>
    <w:p w14:paraId="7E0A4AD6" w14:textId="77777777" w:rsidR="00461449" w:rsidRPr="00A76BF3" w:rsidRDefault="00461449" w:rsidP="00461449">
      <w:pPr>
        <w:rPr>
          <w:sz w:val="22"/>
          <w:szCs w:val="22"/>
        </w:rPr>
      </w:pPr>
    </w:p>
    <w:p w14:paraId="6BE5F72A" w14:textId="2A57E025" w:rsidR="00461449" w:rsidRPr="00A76BF3" w:rsidRDefault="00461449" w:rsidP="00461449">
      <w:pPr>
        <w:rPr>
          <w:sz w:val="22"/>
          <w:szCs w:val="22"/>
        </w:rPr>
      </w:pPr>
      <w:r w:rsidRPr="00A76BF3">
        <w:rPr>
          <w:sz w:val="22"/>
          <w:szCs w:val="22"/>
        </w:rPr>
        <w:t>Residents present includ</w:t>
      </w:r>
      <w:r w:rsidR="00405D0F">
        <w:rPr>
          <w:sz w:val="22"/>
          <w:szCs w:val="22"/>
        </w:rPr>
        <w:t>ed</w:t>
      </w:r>
      <w:r>
        <w:rPr>
          <w:sz w:val="22"/>
          <w:szCs w:val="22"/>
        </w:rPr>
        <w:t xml:space="preserve"> Becky Strand</w:t>
      </w:r>
      <w:r w:rsidR="00085695">
        <w:rPr>
          <w:sz w:val="22"/>
          <w:szCs w:val="22"/>
        </w:rPr>
        <w:t xml:space="preserve">, Tommy Waldermar, Janet Johnson, Sam Askar, </w:t>
      </w:r>
    </w:p>
    <w:p w14:paraId="7047F72C" w14:textId="318ABBF4" w:rsidR="00461449" w:rsidRPr="00A76BF3" w:rsidRDefault="00461449" w:rsidP="00461449">
      <w:pPr>
        <w:rPr>
          <w:sz w:val="22"/>
          <w:szCs w:val="22"/>
        </w:rPr>
      </w:pPr>
    </w:p>
    <w:p w14:paraId="13E24900" w14:textId="77777777" w:rsidR="00461449" w:rsidRPr="00A76BF3" w:rsidRDefault="00461449" w:rsidP="00461449">
      <w:pPr>
        <w:rPr>
          <w:sz w:val="22"/>
          <w:szCs w:val="22"/>
        </w:rPr>
      </w:pPr>
      <w:r w:rsidRPr="00A76BF3">
        <w:rPr>
          <w:sz w:val="22"/>
          <w:szCs w:val="22"/>
        </w:rPr>
        <w:t>The meeting was called to order at 7:00 pm and the pledge of allegiance was recited.</w:t>
      </w:r>
    </w:p>
    <w:p w14:paraId="6B173BC5" w14:textId="77777777" w:rsidR="00461449" w:rsidRPr="00A76BF3" w:rsidRDefault="00461449" w:rsidP="00461449">
      <w:pPr>
        <w:rPr>
          <w:sz w:val="22"/>
          <w:szCs w:val="22"/>
        </w:rPr>
      </w:pPr>
    </w:p>
    <w:p w14:paraId="755CEC4D" w14:textId="663E3CA1" w:rsidR="00461449" w:rsidRPr="00A76BF3" w:rsidRDefault="00461449" w:rsidP="00461449">
      <w:pPr>
        <w:rPr>
          <w:sz w:val="22"/>
          <w:szCs w:val="22"/>
        </w:rPr>
      </w:pPr>
      <w:r w:rsidRPr="00A76BF3">
        <w:rPr>
          <w:sz w:val="22"/>
          <w:szCs w:val="22"/>
        </w:rPr>
        <w:t xml:space="preserve">A motion was made to approve the agenda by Supervisor </w:t>
      </w:r>
      <w:r w:rsidR="00987001">
        <w:rPr>
          <w:sz w:val="22"/>
          <w:szCs w:val="22"/>
        </w:rPr>
        <w:t>Hoffman</w:t>
      </w:r>
      <w:r w:rsidRPr="00A76BF3">
        <w:rPr>
          <w:sz w:val="22"/>
          <w:szCs w:val="22"/>
        </w:rPr>
        <w:t>, 2</w:t>
      </w:r>
      <w:r w:rsidRPr="00A76BF3">
        <w:rPr>
          <w:sz w:val="22"/>
          <w:szCs w:val="22"/>
          <w:vertAlign w:val="superscript"/>
        </w:rPr>
        <w:t>nd</w:t>
      </w:r>
      <w:r w:rsidRPr="00A76BF3">
        <w:rPr>
          <w:sz w:val="22"/>
          <w:szCs w:val="22"/>
        </w:rPr>
        <w:t xml:space="preserve"> by Supervisor </w:t>
      </w:r>
      <w:r w:rsidR="00987001">
        <w:rPr>
          <w:sz w:val="22"/>
          <w:szCs w:val="22"/>
        </w:rPr>
        <w:t>Schmalz</w:t>
      </w:r>
      <w:r w:rsidRPr="00A76BF3">
        <w:rPr>
          <w:sz w:val="22"/>
          <w:szCs w:val="22"/>
        </w:rPr>
        <w:t>; all in favor, motion carried.</w:t>
      </w:r>
    </w:p>
    <w:p w14:paraId="08E22A01" w14:textId="77777777" w:rsidR="00461449" w:rsidRPr="00A76BF3" w:rsidRDefault="00461449" w:rsidP="00461449">
      <w:pPr>
        <w:rPr>
          <w:sz w:val="22"/>
          <w:szCs w:val="22"/>
        </w:rPr>
      </w:pPr>
    </w:p>
    <w:p w14:paraId="67722EB8" w14:textId="03BD916F" w:rsidR="00461449" w:rsidRDefault="00461449" w:rsidP="00461449">
      <w:pPr>
        <w:rPr>
          <w:sz w:val="22"/>
          <w:szCs w:val="22"/>
        </w:rPr>
      </w:pPr>
      <w:r w:rsidRPr="00A76BF3">
        <w:rPr>
          <w:sz w:val="22"/>
          <w:szCs w:val="22"/>
        </w:rPr>
        <w:t xml:space="preserve">Supervisor </w:t>
      </w:r>
      <w:r w:rsidR="00987001">
        <w:rPr>
          <w:sz w:val="22"/>
          <w:szCs w:val="22"/>
        </w:rPr>
        <w:t>Schmalz</w:t>
      </w:r>
      <w:r w:rsidRPr="00A76BF3">
        <w:rPr>
          <w:sz w:val="22"/>
          <w:szCs w:val="22"/>
        </w:rPr>
        <w:t xml:space="preserve"> made a motion to approve the minutes of the</w:t>
      </w:r>
      <w:r w:rsidR="00444A62">
        <w:rPr>
          <w:sz w:val="22"/>
          <w:szCs w:val="22"/>
        </w:rPr>
        <w:t xml:space="preserve"> </w:t>
      </w:r>
      <w:r w:rsidR="00987001">
        <w:rPr>
          <w:sz w:val="22"/>
          <w:szCs w:val="22"/>
        </w:rPr>
        <w:t>November 9</w:t>
      </w:r>
      <w:r w:rsidRPr="00A76BF3">
        <w:rPr>
          <w:sz w:val="22"/>
          <w:szCs w:val="22"/>
        </w:rPr>
        <w:t>, 2023 regularly scheduled board meeting</w:t>
      </w:r>
      <w:r w:rsidR="00405D0F">
        <w:rPr>
          <w:sz w:val="22"/>
          <w:szCs w:val="22"/>
        </w:rPr>
        <w:t xml:space="preserve"> with one correction</w:t>
      </w:r>
      <w:r w:rsidR="00AB0791">
        <w:rPr>
          <w:sz w:val="22"/>
          <w:szCs w:val="22"/>
        </w:rPr>
        <w:t xml:space="preserve"> under maintenance</w:t>
      </w:r>
      <w:r w:rsidRPr="00A76BF3">
        <w:rPr>
          <w:sz w:val="22"/>
          <w:szCs w:val="22"/>
        </w:rPr>
        <w:t xml:space="preserve">, Supervisor </w:t>
      </w:r>
      <w:r w:rsidR="00987001">
        <w:rPr>
          <w:sz w:val="22"/>
          <w:szCs w:val="22"/>
        </w:rPr>
        <w:t>Hoffman</w:t>
      </w:r>
      <w:r w:rsidRPr="00A76BF3">
        <w:rPr>
          <w:sz w:val="22"/>
          <w:szCs w:val="22"/>
        </w:rPr>
        <w:t xml:space="preserve"> 2</w:t>
      </w:r>
      <w:r w:rsidRPr="00A76BF3">
        <w:rPr>
          <w:sz w:val="22"/>
          <w:szCs w:val="22"/>
          <w:vertAlign w:val="superscript"/>
        </w:rPr>
        <w:t>nd</w:t>
      </w:r>
      <w:r w:rsidRPr="00A76BF3">
        <w:rPr>
          <w:sz w:val="22"/>
          <w:szCs w:val="22"/>
        </w:rPr>
        <w:t xml:space="preserve"> </w:t>
      </w:r>
      <w:r w:rsidR="00217263">
        <w:rPr>
          <w:sz w:val="22"/>
          <w:szCs w:val="22"/>
        </w:rPr>
        <w:t xml:space="preserve">the </w:t>
      </w:r>
      <w:r w:rsidRPr="00A76BF3">
        <w:rPr>
          <w:sz w:val="22"/>
          <w:szCs w:val="22"/>
        </w:rPr>
        <w:t>motion, all in favor, motion carried.</w:t>
      </w:r>
    </w:p>
    <w:p w14:paraId="6107D325" w14:textId="77777777" w:rsidR="00987001" w:rsidRDefault="00987001" w:rsidP="00461449">
      <w:pPr>
        <w:rPr>
          <w:sz w:val="22"/>
          <w:szCs w:val="22"/>
        </w:rPr>
      </w:pPr>
    </w:p>
    <w:p w14:paraId="11451A16" w14:textId="605DB04D" w:rsidR="00987001" w:rsidRPr="00A76BF3" w:rsidRDefault="00987001" w:rsidP="00461449">
      <w:pPr>
        <w:rPr>
          <w:sz w:val="22"/>
          <w:szCs w:val="22"/>
        </w:rPr>
      </w:pPr>
      <w:r>
        <w:rPr>
          <w:sz w:val="22"/>
          <w:szCs w:val="22"/>
        </w:rPr>
        <w:t>Motion made to approve the December 7, 2023 meeting by Supervisor Schmalz, 2</w:t>
      </w:r>
      <w:r w:rsidRPr="00987001">
        <w:rPr>
          <w:sz w:val="22"/>
          <w:szCs w:val="22"/>
          <w:vertAlign w:val="superscript"/>
        </w:rPr>
        <w:t>nd</w:t>
      </w:r>
      <w:r>
        <w:rPr>
          <w:sz w:val="22"/>
          <w:szCs w:val="22"/>
        </w:rPr>
        <w:t xml:space="preserve"> b y Supervisor Hoffman, all in favor, motion carried.</w:t>
      </w:r>
    </w:p>
    <w:p w14:paraId="22773830" w14:textId="77777777" w:rsidR="00461449" w:rsidRPr="00A76BF3" w:rsidRDefault="00461449" w:rsidP="00461449">
      <w:pPr>
        <w:rPr>
          <w:sz w:val="22"/>
          <w:szCs w:val="22"/>
        </w:rPr>
      </w:pPr>
    </w:p>
    <w:p w14:paraId="52B36021" w14:textId="77777777" w:rsidR="00461449" w:rsidRPr="00A76BF3" w:rsidRDefault="00461449" w:rsidP="00461449">
      <w:pPr>
        <w:rPr>
          <w:b/>
          <w:sz w:val="22"/>
          <w:szCs w:val="22"/>
        </w:rPr>
      </w:pPr>
      <w:r w:rsidRPr="00A76BF3">
        <w:rPr>
          <w:b/>
          <w:sz w:val="22"/>
          <w:szCs w:val="22"/>
        </w:rPr>
        <w:t>Treasurer’s Report</w:t>
      </w:r>
    </w:p>
    <w:p w14:paraId="467BB1E5" w14:textId="260B6805" w:rsidR="00461449" w:rsidRPr="00A76BF3" w:rsidRDefault="00461449" w:rsidP="00461449">
      <w:pPr>
        <w:rPr>
          <w:sz w:val="22"/>
          <w:szCs w:val="22"/>
        </w:rPr>
      </w:pPr>
      <w:r w:rsidRPr="00A76BF3">
        <w:rPr>
          <w:sz w:val="22"/>
          <w:szCs w:val="22"/>
        </w:rPr>
        <w:t xml:space="preserve">Treasurer Haller presented the </w:t>
      </w:r>
      <w:r w:rsidR="00987001">
        <w:rPr>
          <w:sz w:val="22"/>
          <w:szCs w:val="22"/>
        </w:rPr>
        <w:t>November</w:t>
      </w:r>
      <w:r w:rsidRPr="00A76BF3">
        <w:rPr>
          <w:sz w:val="22"/>
          <w:szCs w:val="22"/>
        </w:rPr>
        <w:t>, 2023 Treasurer’s report.  The disbursement register shows a balance of $</w:t>
      </w:r>
      <w:r w:rsidR="00444A62">
        <w:rPr>
          <w:sz w:val="22"/>
          <w:szCs w:val="22"/>
        </w:rPr>
        <w:t>4</w:t>
      </w:r>
      <w:r w:rsidR="00987001">
        <w:rPr>
          <w:sz w:val="22"/>
          <w:szCs w:val="22"/>
        </w:rPr>
        <w:t>2,406.87</w:t>
      </w:r>
      <w:r w:rsidRPr="00A76BF3">
        <w:rPr>
          <w:sz w:val="22"/>
          <w:szCs w:val="22"/>
        </w:rPr>
        <w:t>.  The receipts register shows a balance of $</w:t>
      </w:r>
      <w:r w:rsidR="00987001">
        <w:rPr>
          <w:sz w:val="22"/>
          <w:szCs w:val="22"/>
        </w:rPr>
        <w:t xml:space="preserve">110.994.56 </w:t>
      </w:r>
      <w:r w:rsidRPr="00A76BF3">
        <w:rPr>
          <w:sz w:val="22"/>
          <w:szCs w:val="22"/>
        </w:rPr>
        <w:t>and the cash control statement shows a balance of $</w:t>
      </w:r>
      <w:r w:rsidR="00987001">
        <w:rPr>
          <w:sz w:val="22"/>
          <w:szCs w:val="22"/>
        </w:rPr>
        <w:t>380,287.06</w:t>
      </w:r>
      <w:r w:rsidR="00444A62">
        <w:rPr>
          <w:sz w:val="22"/>
          <w:szCs w:val="22"/>
        </w:rPr>
        <w:t>.</w:t>
      </w:r>
      <w:r w:rsidR="00BD1237">
        <w:rPr>
          <w:sz w:val="22"/>
          <w:szCs w:val="22"/>
        </w:rPr>
        <w:t xml:space="preserve"> </w:t>
      </w:r>
    </w:p>
    <w:p w14:paraId="31FE628E" w14:textId="77777777" w:rsidR="00987001" w:rsidRDefault="00987001" w:rsidP="00461449">
      <w:pPr>
        <w:rPr>
          <w:sz w:val="22"/>
          <w:szCs w:val="22"/>
        </w:rPr>
      </w:pPr>
    </w:p>
    <w:p w14:paraId="363D7B79" w14:textId="353449C2" w:rsidR="00461449" w:rsidRPr="00A76BF3" w:rsidRDefault="00987001" w:rsidP="00461449">
      <w:pPr>
        <w:rPr>
          <w:sz w:val="22"/>
          <w:szCs w:val="22"/>
        </w:rPr>
      </w:pPr>
      <w:proofErr w:type="spellStart"/>
      <w:r>
        <w:rPr>
          <w:sz w:val="22"/>
          <w:szCs w:val="22"/>
        </w:rPr>
        <w:t>schamlz</w:t>
      </w:r>
      <w:proofErr w:type="spellEnd"/>
      <w:r>
        <w:rPr>
          <w:sz w:val="22"/>
          <w:szCs w:val="22"/>
        </w:rPr>
        <w:t xml:space="preserve"> made motion </w:t>
      </w:r>
      <w:proofErr w:type="spellStart"/>
      <w:r>
        <w:rPr>
          <w:sz w:val="22"/>
          <w:szCs w:val="22"/>
        </w:rPr>
        <w:t>hoffman</w:t>
      </w:r>
      <w:proofErr w:type="spellEnd"/>
      <w:r>
        <w:rPr>
          <w:sz w:val="22"/>
          <w:szCs w:val="22"/>
        </w:rPr>
        <w:t xml:space="preserve"> 2nd</w:t>
      </w:r>
    </w:p>
    <w:p w14:paraId="6FB6972A" w14:textId="77777777" w:rsidR="00461449" w:rsidRDefault="00461449" w:rsidP="00461449">
      <w:pPr>
        <w:rPr>
          <w:sz w:val="22"/>
          <w:szCs w:val="22"/>
        </w:rPr>
      </w:pPr>
    </w:p>
    <w:p w14:paraId="3037DC76" w14:textId="181F08C5" w:rsidR="00461449" w:rsidRPr="00A76BF3" w:rsidRDefault="00461449" w:rsidP="00461449">
      <w:pPr>
        <w:rPr>
          <w:sz w:val="22"/>
          <w:szCs w:val="22"/>
        </w:rPr>
      </w:pPr>
      <w:r w:rsidRPr="00A76BF3">
        <w:rPr>
          <w:sz w:val="22"/>
          <w:szCs w:val="22"/>
        </w:rPr>
        <w:t xml:space="preserve">The claims were reviewed, motion made by Supervisor </w:t>
      </w:r>
      <w:r w:rsidR="001066E7">
        <w:rPr>
          <w:sz w:val="22"/>
          <w:szCs w:val="22"/>
        </w:rPr>
        <w:t>Hoffman</w:t>
      </w:r>
      <w:r w:rsidRPr="00A76BF3">
        <w:rPr>
          <w:sz w:val="22"/>
          <w:szCs w:val="22"/>
        </w:rPr>
        <w:t xml:space="preserve"> to approve the claims, 2</w:t>
      </w:r>
      <w:r w:rsidRPr="00A76BF3">
        <w:rPr>
          <w:sz w:val="22"/>
          <w:szCs w:val="22"/>
          <w:vertAlign w:val="superscript"/>
        </w:rPr>
        <w:t>nd</w:t>
      </w:r>
      <w:r w:rsidRPr="00A76BF3">
        <w:rPr>
          <w:sz w:val="22"/>
          <w:szCs w:val="22"/>
        </w:rPr>
        <w:t xml:space="preserve"> by Supervisor </w:t>
      </w:r>
      <w:r w:rsidR="001066E7">
        <w:rPr>
          <w:sz w:val="22"/>
          <w:szCs w:val="22"/>
        </w:rPr>
        <w:t>Schmalz</w:t>
      </w:r>
      <w:r w:rsidRPr="00A76BF3">
        <w:rPr>
          <w:sz w:val="22"/>
          <w:szCs w:val="22"/>
        </w:rPr>
        <w:t>; all in favor, motion carried.</w:t>
      </w:r>
    </w:p>
    <w:p w14:paraId="6A1168B7" w14:textId="77777777" w:rsidR="00461449" w:rsidRPr="00A76BF3" w:rsidRDefault="00461449" w:rsidP="00461449">
      <w:pPr>
        <w:tabs>
          <w:tab w:val="left" w:pos="5770"/>
        </w:tabs>
        <w:rPr>
          <w:sz w:val="22"/>
          <w:szCs w:val="22"/>
        </w:rPr>
      </w:pPr>
      <w:r w:rsidRPr="00A76BF3">
        <w:rPr>
          <w:sz w:val="22"/>
          <w:szCs w:val="22"/>
        </w:rPr>
        <w:tab/>
      </w:r>
    </w:p>
    <w:p w14:paraId="38EB2A1E" w14:textId="77777777" w:rsidR="00461449" w:rsidRPr="00A76BF3" w:rsidRDefault="00461449" w:rsidP="00461449">
      <w:pPr>
        <w:rPr>
          <w:b/>
          <w:sz w:val="22"/>
          <w:szCs w:val="22"/>
        </w:rPr>
      </w:pPr>
      <w:r w:rsidRPr="00A76BF3">
        <w:rPr>
          <w:b/>
          <w:sz w:val="22"/>
          <w:szCs w:val="22"/>
        </w:rPr>
        <w:t>NEW BUSINESS</w:t>
      </w:r>
    </w:p>
    <w:p w14:paraId="77956537" w14:textId="63FB7BE3" w:rsidR="00273FAA" w:rsidRDefault="00273FAA"/>
    <w:p w14:paraId="547413A5" w14:textId="1407A84F" w:rsidR="006E0C15" w:rsidRDefault="006E0C15">
      <w:r>
        <w:rPr>
          <w:b/>
          <w:bCs/>
        </w:rPr>
        <w:t>Home Town Internet</w:t>
      </w:r>
    </w:p>
    <w:p w14:paraId="537B77E0" w14:textId="5D298056" w:rsidR="006E0C15" w:rsidRDefault="006E0C15">
      <w:r>
        <w:t xml:space="preserve">Sam Askar, met with Linn Strong and John Schmalz.  Has funding for Shafer, Amador and Franconia Township and the City of Shafer per Chase at Chisago County.  Need a tower in this area, county not in favor of putting up another tower.  Sam Ashkar presented a proposal that </w:t>
      </w:r>
      <w:r w:rsidR="00BB5F70">
        <w:t xml:space="preserve">is asking that we help fund the </w:t>
      </w:r>
    </w:p>
    <w:p w14:paraId="54FACA40" w14:textId="77777777" w:rsidR="00874B90" w:rsidRDefault="00874B90"/>
    <w:p w14:paraId="60C7FFD5" w14:textId="1DD790BF" w:rsidR="00874B90" w:rsidRDefault="00874B90">
      <w:r>
        <w:t xml:space="preserve">Monthly subscription rate is 54.99 for 25 down, 75.99 for 50 and 99.00 for 100 </w:t>
      </w:r>
      <w:proofErr w:type="spellStart"/>
      <w:r>
        <w:t>mgb</w:t>
      </w:r>
      <w:proofErr w:type="spellEnd"/>
      <w:r>
        <w:t xml:space="preserve"> per second down.  </w:t>
      </w:r>
    </w:p>
    <w:p w14:paraId="210931A5" w14:textId="77777777" w:rsidR="00874B90" w:rsidRDefault="00874B90"/>
    <w:p w14:paraId="52DCB7C7" w14:textId="3BBD89B2" w:rsidR="00874B90" w:rsidRDefault="00874B90">
      <w:r>
        <w:t xml:space="preserve">Public input:  this looks like building for the future, small investment for the township, will fill in a lot of gaps that Frontier hasn’t been able to support, it would definitely help those who have very spotty internet to be able to have better advantages of working from home.  </w:t>
      </w:r>
      <w:proofErr w:type="gramStart"/>
      <w:r>
        <w:t>Three year</w:t>
      </w:r>
      <w:proofErr w:type="gramEnd"/>
      <w:r>
        <w:t xml:space="preserve"> freeze on pricing through 2026.  After three years, there maybe an increase but it shouldn’t be significant.  It should be only taxing increases.  What if everyone in the neighborhood gets on all at once, this equipment allows about 1,000 people on one tower depending on the customers speed requirement.  </w:t>
      </w:r>
      <w:r w:rsidR="00B15FF0">
        <w:t xml:space="preserve">It should not be affected by the </w:t>
      </w:r>
      <w:proofErr w:type="gramStart"/>
      <w:r w:rsidR="00B15FF0">
        <w:t>neighbors</w:t>
      </w:r>
      <w:proofErr w:type="gramEnd"/>
      <w:r w:rsidR="00B15FF0">
        <w:t xml:space="preserve"> use.  Not effected by weather, </w:t>
      </w:r>
    </w:p>
    <w:p w14:paraId="64273C18" w14:textId="77777777" w:rsidR="00B15FF0" w:rsidRDefault="00B15FF0"/>
    <w:p w14:paraId="3FFC3BCB" w14:textId="7B0DD206" w:rsidR="00B15FF0" w:rsidRDefault="00B15FF0">
      <w:r>
        <w:lastRenderedPageBreak/>
        <w:t xml:space="preserve">If agreeing, could possibly be moving forward and connecting people by February.  From the day of services, they will go three years.  </w:t>
      </w:r>
    </w:p>
    <w:p w14:paraId="0A86D563" w14:textId="77777777" w:rsidR="000879CF" w:rsidRDefault="000879CF"/>
    <w:p w14:paraId="442E2740" w14:textId="11DFF065" w:rsidR="000879CF" w:rsidRDefault="000879CF">
      <w:r>
        <w:t xml:space="preserve">The township is represented by the county.  Our application will be submitted to the county and they will take it on.  </w:t>
      </w:r>
    </w:p>
    <w:p w14:paraId="06728935" w14:textId="77777777" w:rsidR="000879CF" w:rsidRDefault="000879CF"/>
    <w:p w14:paraId="73ABFC9F" w14:textId="1315639C" w:rsidR="006E0C15" w:rsidRDefault="000879CF">
      <w:r>
        <w:t xml:space="preserve">A motion was made to approve a </w:t>
      </w:r>
      <w:proofErr w:type="spellStart"/>
      <w:r>
        <w:t>planwith</w:t>
      </w:r>
      <w:proofErr w:type="spellEnd"/>
      <w:r>
        <w:t xml:space="preserve"> home town internet for 2500.00 by supervisor </w:t>
      </w:r>
      <w:proofErr w:type="spellStart"/>
      <w:r>
        <w:t>hoffman</w:t>
      </w:r>
      <w:proofErr w:type="spellEnd"/>
      <w:r>
        <w:t>, 2</w:t>
      </w:r>
      <w:r w:rsidRPr="000879CF">
        <w:rPr>
          <w:vertAlign w:val="superscript"/>
        </w:rPr>
        <w:t>nd</w:t>
      </w:r>
      <w:r>
        <w:t xml:space="preserve"> by supervisor schmalz, all in favor, motion carried.  </w:t>
      </w:r>
    </w:p>
    <w:p w14:paraId="76FE8BD7" w14:textId="77777777" w:rsidR="000879CF" w:rsidRDefault="000879CF"/>
    <w:p w14:paraId="7ED0EBCF" w14:textId="6BEFCBB5" w:rsidR="000879CF" w:rsidRDefault="000879CF">
      <w:r>
        <w:t xml:space="preserve">A motion was made to use AARPA funds to fund the hometown internet agreement, </w:t>
      </w:r>
      <w:proofErr w:type="spellStart"/>
      <w:r>
        <w:t>hoffman</w:t>
      </w:r>
      <w:proofErr w:type="spellEnd"/>
      <w:r>
        <w:t xml:space="preserve"> 2</w:t>
      </w:r>
      <w:r w:rsidRPr="000879CF">
        <w:rPr>
          <w:vertAlign w:val="superscript"/>
        </w:rPr>
        <w:t>nd</w:t>
      </w:r>
      <w:r>
        <w:t>, all in favor, motion carried.</w:t>
      </w:r>
    </w:p>
    <w:p w14:paraId="0DA31642" w14:textId="77777777" w:rsidR="000879CF" w:rsidRDefault="000879CF"/>
    <w:p w14:paraId="7900ACF0" w14:textId="155E99BD" w:rsidR="00D64151" w:rsidRDefault="00D64151">
      <w:r>
        <w:t xml:space="preserve">Motion made to donate </w:t>
      </w:r>
      <w:proofErr w:type="spellStart"/>
      <w:r>
        <w:t>moneh</w:t>
      </w:r>
      <w:proofErr w:type="spellEnd"/>
      <w:r>
        <w:t xml:space="preserve"> </w:t>
      </w:r>
      <w:proofErr w:type="spellStart"/>
      <w:r>
        <w:t>bck</w:t>
      </w:r>
      <w:proofErr w:type="spellEnd"/>
      <w:r>
        <w:t xml:space="preserve"> to the county by </w:t>
      </w:r>
      <w:proofErr w:type="spellStart"/>
      <w:r>
        <w:t>shc</w:t>
      </w:r>
      <w:proofErr w:type="spellEnd"/>
      <w:r>
        <w:t>, 2</w:t>
      </w:r>
      <w:r w:rsidRPr="00D64151">
        <w:rPr>
          <w:vertAlign w:val="superscript"/>
        </w:rPr>
        <w:t>nd</w:t>
      </w:r>
      <w:r>
        <w:t xml:space="preserve"> by </w:t>
      </w:r>
      <w:proofErr w:type="spellStart"/>
      <w:r>
        <w:t>hoff</w:t>
      </w:r>
      <w:proofErr w:type="spellEnd"/>
      <w:r>
        <w:t xml:space="preserve">, all </w:t>
      </w:r>
      <w:proofErr w:type="spellStart"/>
      <w:r>
        <w:t>infavor</w:t>
      </w:r>
      <w:proofErr w:type="spellEnd"/>
      <w:r>
        <w:t>, motion carried.</w:t>
      </w:r>
    </w:p>
    <w:p w14:paraId="54D3627D" w14:textId="77777777" w:rsidR="00D64151" w:rsidRDefault="00D64151"/>
    <w:p w14:paraId="7041166A" w14:textId="2A2D1BC0" w:rsidR="00D64151" w:rsidRDefault="00A566FF">
      <w:r>
        <w:t xml:space="preserve">Motion made to </w:t>
      </w:r>
      <w:proofErr w:type="gramStart"/>
      <w:r>
        <w:t>mark  for</w:t>
      </w:r>
      <w:proofErr w:type="gramEnd"/>
      <w:r>
        <w:t xml:space="preserve"> polling place, sch 2</w:t>
      </w:r>
      <w:r w:rsidRPr="00A566FF">
        <w:rPr>
          <w:vertAlign w:val="superscript"/>
        </w:rPr>
        <w:t>nd</w:t>
      </w:r>
      <w:r>
        <w:t xml:space="preserve"> all in favor.</w:t>
      </w:r>
    </w:p>
    <w:p w14:paraId="4D7CA509" w14:textId="77777777" w:rsidR="00A566FF" w:rsidRDefault="00A566FF"/>
    <w:p w14:paraId="04AD7E80" w14:textId="74B5199D" w:rsidR="00A566FF" w:rsidRDefault="00A566FF">
      <w:r>
        <w:t>February 2024 meeting date</w:t>
      </w:r>
    </w:p>
    <w:p w14:paraId="60F6574D" w14:textId="6382DD2E" w:rsidR="00A566FF" w:rsidRDefault="00A566FF">
      <w:r>
        <w:t>Meeting date to February 1 from February 8</w:t>
      </w:r>
      <w:r w:rsidRPr="00A566FF">
        <w:rPr>
          <w:vertAlign w:val="superscript"/>
        </w:rPr>
        <w:t>th</w:t>
      </w:r>
      <w:r>
        <w:t>, motion made schmalz made off 2</w:t>
      </w:r>
      <w:r w:rsidRPr="00A566FF">
        <w:rPr>
          <w:vertAlign w:val="superscript"/>
        </w:rPr>
        <w:t>nd</w:t>
      </w:r>
      <w:r>
        <w:t xml:space="preserve"> all in favor</w:t>
      </w:r>
    </w:p>
    <w:p w14:paraId="3904D8E0" w14:textId="77777777" w:rsidR="00A566FF" w:rsidRDefault="00A566FF"/>
    <w:p w14:paraId="5F30859E" w14:textId="6B014326" w:rsidR="00A566FF" w:rsidRDefault="00A566FF">
      <w:r>
        <w:t>Remote meetings:</w:t>
      </w:r>
    </w:p>
    <w:p w14:paraId="223A9735" w14:textId="33F4760E" w:rsidR="00A566FF" w:rsidRDefault="00A566FF">
      <w:r>
        <w:t xml:space="preserve">Purchase equipment to do a zoom meeting, get a computer to go with that and a wall monitor for </w:t>
      </w:r>
      <w:r w:rsidR="00950AC1">
        <w:t xml:space="preserve">representation of the person missing.  </w:t>
      </w:r>
      <w:proofErr w:type="spellStart"/>
      <w:r w:rsidR="00950AC1">
        <w:t>Schmazl</w:t>
      </w:r>
      <w:proofErr w:type="spellEnd"/>
      <w:r w:rsidR="00950AC1">
        <w:t xml:space="preserve"> made a motion to purchase equipment for remote meetings, for under 1000.00, </w:t>
      </w:r>
      <w:proofErr w:type="spellStart"/>
      <w:r w:rsidR="00950AC1">
        <w:t>hoffman</w:t>
      </w:r>
      <w:proofErr w:type="spellEnd"/>
      <w:r w:rsidR="00950AC1">
        <w:t xml:space="preserve"> 2</w:t>
      </w:r>
      <w:r w:rsidR="00950AC1" w:rsidRPr="00950AC1">
        <w:rPr>
          <w:vertAlign w:val="superscript"/>
        </w:rPr>
        <w:t>nd</w:t>
      </w:r>
      <w:r w:rsidR="00950AC1">
        <w:t xml:space="preserve">, all in favor, motion carried.  We will use AARPA funds for that.  </w:t>
      </w:r>
    </w:p>
    <w:p w14:paraId="387C289A" w14:textId="77777777" w:rsidR="00950AC1" w:rsidRDefault="00950AC1"/>
    <w:p w14:paraId="285DC6B3" w14:textId="1F14FA21" w:rsidR="00950AC1" w:rsidRDefault="00950AC1">
      <w:r>
        <w:t xml:space="preserve">Motion made </w:t>
      </w:r>
      <w:proofErr w:type="gramStart"/>
      <w:r>
        <w:t>too</w:t>
      </w:r>
      <w:proofErr w:type="gramEnd"/>
      <w:r>
        <w:t xml:space="preserve"> use </w:t>
      </w:r>
      <w:proofErr w:type="spellStart"/>
      <w:r>
        <w:t>aarpa</w:t>
      </w:r>
      <w:proofErr w:type="spellEnd"/>
      <w:r>
        <w:t xml:space="preserve"> funds </w:t>
      </w:r>
      <w:proofErr w:type="spellStart"/>
      <w:r>
        <w:t>hoffman</w:t>
      </w:r>
      <w:proofErr w:type="spellEnd"/>
      <w:r>
        <w:t>, schmalz 2</w:t>
      </w:r>
      <w:r w:rsidRPr="00950AC1">
        <w:rPr>
          <w:vertAlign w:val="superscript"/>
        </w:rPr>
        <w:t>nd</w:t>
      </w:r>
      <w:r>
        <w:t>.</w:t>
      </w:r>
    </w:p>
    <w:p w14:paraId="74B906E0" w14:textId="77777777" w:rsidR="00950AC1" w:rsidRDefault="00950AC1"/>
    <w:p w14:paraId="1A564466" w14:textId="6900B1C2" w:rsidR="00950AC1" w:rsidRDefault="00950AC1">
      <w:r>
        <w:t xml:space="preserve">Public Comment:  </w:t>
      </w:r>
    </w:p>
    <w:p w14:paraId="1B48D392" w14:textId="77777777" w:rsidR="00D64151" w:rsidRDefault="00D64151"/>
    <w:p w14:paraId="38B38510" w14:textId="77777777" w:rsidR="00D64151" w:rsidRPr="006E0C15" w:rsidRDefault="00D64151"/>
    <w:p w14:paraId="1548E08A" w14:textId="2EBFBA52" w:rsidR="00FB165D" w:rsidRDefault="00FB165D" w:rsidP="000879CF">
      <w:pPr>
        <w:tabs>
          <w:tab w:val="left" w:pos="6820"/>
        </w:tabs>
      </w:pPr>
      <w:r w:rsidRPr="008A04C8">
        <w:rPr>
          <w:b/>
          <w:bCs/>
        </w:rPr>
        <w:t>Public Comment</w:t>
      </w:r>
      <w:r w:rsidR="00A74EBA">
        <w:t>; none</w:t>
      </w:r>
      <w:r w:rsidR="000879CF">
        <w:tab/>
        <w:t xml:space="preserve"> </w:t>
      </w:r>
    </w:p>
    <w:p w14:paraId="338F71C8" w14:textId="77777777" w:rsidR="00FB165D" w:rsidRDefault="00FB165D" w:rsidP="008E31D4"/>
    <w:p w14:paraId="3121F098" w14:textId="77777777" w:rsidR="0040676D" w:rsidRDefault="0040676D">
      <w:pPr>
        <w:spacing w:after="160" w:line="259" w:lineRule="auto"/>
        <w:rPr>
          <w:b/>
          <w:bCs/>
        </w:rPr>
      </w:pPr>
      <w:r>
        <w:rPr>
          <w:b/>
          <w:bCs/>
        </w:rPr>
        <w:br w:type="page"/>
      </w:r>
    </w:p>
    <w:p w14:paraId="21F2D3FE" w14:textId="420ABDD8" w:rsidR="00EA1780" w:rsidRDefault="00FB165D" w:rsidP="008E31D4">
      <w:pPr>
        <w:rPr>
          <w:b/>
          <w:bCs/>
        </w:rPr>
      </w:pPr>
      <w:r>
        <w:rPr>
          <w:b/>
          <w:bCs/>
        </w:rPr>
        <w:lastRenderedPageBreak/>
        <w:t>OLD BUSINESS</w:t>
      </w:r>
    </w:p>
    <w:p w14:paraId="71D32898" w14:textId="77777777" w:rsidR="0040676D" w:rsidRDefault="0040676D" w:rsidP="008E31D4">
      <w:pPr>
        <w:rPr>
          <w:b/>
          <w:bCs/>
        </w:rPr>
      </w:pPr>
    </w:p>
    <w:p w14:paraId="7B09CB23" w14:textId="0018A439" w:rsidR="00950AC1" w:rsidRDefault="00950AC1" w:rsidP="008E31D4">
      <w:r>
        <w:rPr>
          <w:b/>
          <w:bCs/>
        </w:rPr>
        <w:t>Cold storage</w:t>
      </w:r>
    </w:p>
    <w:p w14:paraId="1EABB020" w14:textId="583BBA19" w:rsidR="00950AC1" w:rsidRDefault="00950AC1" w:rsidP="008E31D4">
      <w:r>
        <w:t xml:space="preserve">Still working to get the area enclosed.  Brad asked if he could move forward with purchasing the double door from Menards because it is 11% and could save us money.  That was approved to purchase/order.  </w:t>
      </w:r>
    </w:p>
    <w:p w14:paraId="0DE71B6D" w14:textId="77777777" w:rsidR="00950AC1" w:rsidRDefault="00950AC1" w:rsidP="008E31D4"/>
    <w:p w14:paraId="18BD6A3C" w14:textId="40318417" w:rsidR="00E35DA7" w:rsidRDefault="00E35DA7" w:rsidP="008E31D4">
      <w:pPr>
        <w:rPr>
          <w:b/>
          <w:bCs/>
        </w:rPr>
      </w:pPr>
      <w:r>
        <w:rPr>
          <w:b/>
          <w:bCs/>
        </w:rPr>
        <w:t>Maintenance</w:t>
      </w:r>
    </w:p>
    <w:p w14:paraId="059C8E3A" w14:textId="14B44B99" w:rsidR="00950AC1" w:rsidRDefault="00E0111F" w:rsidP="008E31D4">
      <w:r>
        <w:t>Scheduled appt with Ziegler to look at the grader/fix grader.</w:t>
      </w:r>
    </w:p>
    <w:p w14:paraId="1504F7E8" w14:textId="77777777" w:rsidR="00E0111F" w:rsidRDefault="00E0111F" w:rsidP="008E31D4"/>
    <w:p w14:paraId="7B8F6B6E" w14:textId="49216F21" w:rsidR="00E0111F" w:rsidRDefault="00E0111F" w:rsidP="008E31D4">
      <w:r>
        <w:t xml:space="preserve">Brad met with Dennis Peterson and reviewed the plowing while brad is </w:t>
      </w:r>
      <w:proofErr w:type="spellStart"/>
      <w:r>
        <w:t>recouperating</w:t>
      </w:r>
      <w:proofErr w:type="spellEnd"/>
      <w:r>
        <w:t>.</w:t>
      </w:r>
    </w:p>
    <w:p w14:paraId="0148CD8F" w14:textId="77777777" w:rsidR="00E0111F" w:rsidRDefault="00E0111F" w:rsidP="008E31D4"/>
    <w:p w14:paraId="6E858F89" w14:textId="2D73E02F" w:rsidR="00E0111F" w:rsidRDefault="00E0111F" w:rsidP="008E31D4">
      <w:r>
        <w:t xml:space="preserve">Updates to plow truck, used 9 cans of foam to spray around the building in the back </w:t>
      </w:r>
    </w:p>
    <w:p w14:paraId="7FC117E5" w14:textId="064BAD47" w:rsidR="00E0111F" w:rsidRDefault="00E0111F" w:rsidP="008E31D4">
      <w:r>
        <w:t xml:space="preserve">to help seal up around the back so snow won’t blow into the shop/back of building.  </w:t>
      </w:r>
    </w:p>
    <w:p w14:paraId="4B88C548" w14:textId="77777777" w:rsidR="00E0111F" w:rsidRDefault="00E0111F" w:rsidP="008E31D4"/>
    <w:p w14:paraId="2FCAB51D" w14:textId="02545BE4" w:rsidR="00E0111F" w:rsidRDefault="00E0111F" w:rsidP="008E31D4">
      <w:r>
        <w:t>Smart salting, long class, we are buying what is recommended, were going to test our out put to see if it matches what we are putting down.  It is possible the county may help facilitate that.  Discussed putting a small tank in the back of the ranger to treat the black top road with the brine.  It shouldn’t be too costly to do that.  Brad will check into getting materials for the ranger.</w:t>
      </w:r>
    </w:p>
    <w:p w14:paraId="10BC7982" w14:textId="77777777" w:rsidR="00E0111F" w:rsidRDefault="00E0111F" w:rsidP="008E31D4"/>
    <w:p w14:paraId="4DA05AB1" w14:textId="0BEF427E" w:rsidR="00E0111F" w:rsidRDefault="00E0111F" w:rsidP="008E31D4">
      <w:r>
        <w:t xml:space="preserve">Spring Gravel planning, a list was provided to the team to get things set up for next year.  The list provided shows that we could spend about 34,525 on gravel and then there was some discussion on chip sealing tern </w:t>
      </w:r>
      <w:proofErr w:type="spellStart"/>
      <w:r>
        <w:t>ave.</w:t>
      </w:r>
      <w:proofErr w:type="spellEnd"/>
      <w:r>
        <w:t xml:space="preserve">  </w:t>
      </w:r>
      <w:r w:rsidR="00272C2E">
        <w:t xml:space="preserve">We should contact North 40 and let them know what we will need for gravel for next year.  Brad will contact them and give some tentative amounts.  </w:t>
      </w:r>
    </w:p>
    <w:p w14:paraId="67F74843" w14:textId="77777777" w:rsidR="00272C2E" w:rsidRDefault="00272C2E" w:rsidP="008E31D4"/>
    <w:p w14:paraId="455D6669" w14:textId="5623DC83" w:rsidR="00272C2E" w:rsidRDefault="00272C2E" w:rsidP="008E31D4">
      <w:r>
        <w:t>320</w:t>
      </w:r>
      <w:r w:rsidRPr="00272C2E">
        <w:rPr>
          <w:vertAlign w:val="superscript"/>
        </w:rPr>
        <w:t>th</w:t>
      </w:r>
      <w:r>
        <w:t xml:space="preserve"> update; met out there and the cul-de-sac is going to work.  They are going to go on the north side of the road and use the new drive what that Blake Anderson is building and will build a drive way on the south side of the road so that we can turn around.  The neighbors gave permission to move forward with t his plan.  Mark contacted a </w:t>
      </w:r>
      <w:proofErr w:type="spellStart"/>
      <w:r>
        <w:t>surveryor</w:t>
      </w:r>
      <w:proofErr w:type="spellEnd"/>
      <w:r>
        <w:t xml:space="preserve"> and will get that process started.  The </w:t>
      </w:r>
      <w:proofErr w:type="spellStart"/>
      <w:r>
        <w:t>surveryor</w:t>
      </w:r>
      <w:proofErr w:type="spellEnd"/>
      <w:r>
        <w:t xml:space="preserve"> did not have a time line.</w:t>
      </w:r>
    </w:p>
    <w:p w14:paraId="6C9399DA" w14:textId="77777777" w:rsidR="00E0111F" w:rsidRDefault="00E0111F" w:rsidP="008E31D4"/>
    <w:p w14:paraId="52388317" w14:textId="2AEF0EEB" w:rsidR="00D92EC1" w:rsidRDefault="00D92EC1" w:rsidP="008E31D4">
      <w:r>
        <w:t>Miscellaneous</w:t>
      </w:r>
    </w:p>
    <w:p w14:paraId="42D9D722" w14:textId="50CD09EC" w:rsidR="00D92EC1" w:rsidRDefault="00D92EC1" w:rsidP="008E31D4">
      <w:r>
        <w:t>Talked about doing a new message board, Mark talked to a company in North Branch and they were not interested in supplying a small sign with red lettering. Mark will keep looking</w:t>
      </w:r>
    </w:p>
    <w:p w14:paraId="2D23F18C" w14:textId="77777777" w:rsidR="00D92EC1" w:rsidRDefault="00D92EC1" w:rsidP="008E31D4"/>
    <w:p w14:paraId="43B8D117" w14:textId="4A0EB1EA" w:rsidR="00D92EC1" w:rsidRDefault="00D92EC1" w:rsidP="008E31D4">
      <w:r>
        <w:t xml:space="preserve">Schmalz had contacted the county and talk to them about road changes and the state is the one who is really interested in knowing if </w:t>
      </w:r>
      <w:r w:rsidR="005812C2">
        <w:t>anything is changing, the county reports to the state.  This will be an annual request for the count.</w:t>
      </w:r>
    </w:p>
    <w:p w14:paraId="28786F9F" w14:textId="77777777" w:rsidR="005812C2" w:rsidRPr="00950AC1" w:rsidRDefault="005812C2" w:rsidP="008E31D4"/>
    <w:p w14:paraId="19CD751E" w14:textId="7041A8BA" w:rsidR="008E31D4" w:rsidRPr="00AF4987" w:rsidRDefault="005F66B5" w:rsidP="008E31D4">
      <w:pPr>
        <w:rPr>
          <w:b/>
          <w:bCs/>
        </w:rPr>
      </w:pPr>
      <w:r>
        <w:rPr>
          <w:b/>
          <w:bCs/>
        </w:rPr>
        <w:t xml:space="preserve">Public Comment </w:t>
      </w:r>
    </w:p>
    <w:p w14:paraId="264B5FD9" w14:textId="1382C696" w:rsidR="008E31D4" w:rsidRDefault="00DB561B" w:rsidP="008E31D4">
      <w:r>
        <w:t xml:space="preserve">Becky Strand commented on long-term planning.  Mark let her know that we do have a </w:t>
      </w:r>
      <w:proofErr w:type="gramStart"/>
      <w:r>
        <w:t>5 year</w:t>
      </w:r>
      <w:proofErr w:type="gramEnd"/>
      <w:r>
        <w:t xml:space="preserve"> plan and a 10 year plan.  </w:t>
      </w:r>
    </w:p>
    <w:p w14:paraId="4B991BB1" w14:textId="77777777" w:rsidR="00DB561B" w:rsidRDefault="00DB561B" w:rsidP="008E31D4"/>
    <w:p w14:paraId="591E9140" w14:textId="360D7B15" w:rsidR="00DB561B" w:rsidRDefault="00DB561B" w:rsidP="008E31D4">
      <w:r>
        <w:t xml:space="preserve">Tommy Waldemar, asked if we purchased a reclaimer and it was confirmed we have it on order.  </w:t>
      </w:r>
    </w:p>
    <w:p w14:paraId="77FF30D7" w14:textId="77777777" w:rsidR="00DB561B" w:rsidRDefault="00DB561B" w:rsidP="008E31D4"/>
    <w:p w14:paraId="202C7EA8" w14:textId="6476B89D" w:rsidR="00DB561B" w:rsidRDefault="00DB561B" w:rsidP="008E31D4">
      <w:r>
        <w:t xml:space="preserve">Motion to adjourn at 8:26 by </w:t>
      </w:r>
      <w:proofErr w:type="spellStart"/>
      <w:r>
        <w:t>schma</w:t>
      </w:r>
      <w:proofErr w:type="spellEnd"/>
      <w:r>
        <w:t xml:space="preserve"> </w:t>
      </w:r>
      <w:proofErr w:type="spellStart"/>
      <w:r>
        <w:t>hoffman</w:t>
      </w:r>
      <w:proofErr w:type="spellEnd"/>
      <w:r>
        <w:t xml:space="preserve"> 2</w:t>
      </w:r>
      <w:r w:rsidRPr="00DB561B">
        <w:rPr>
          <w:vertAlign w:val="superscript"/>
        </w:rPr>
        <w:t>nd</w:t>
      </w:r>
      <w:r>
        <w:t>, meeting adjourned</w:t>
      </w:r>
    </w:p>
    <w:p w14:paraId="305BE7C7" w14:textId="25ADCEE7" w:rsidR="005F66B5" w:rsidRDefault="00522A40" w:rsidP="008E31D4">
      <w:r>
        <w:t xml:space="preserve"> </w:t>
      </w:r>
    </w:p>
    <w:p w14:paraId="7C58CD02" w14:textId="77777777" w:rsidR="008B7A56" w:rsidRDefault="008B7A56" w:rsidP="00D80C51">
      <w:pPr>
        <w:tabs>
          <w:tab w:val="left" w:pos="2553"/>
        </w:tabs>
      </w:pPr>
    </w:p>
    <w:p w14:paraId="0C22B001" w14:textId="0953078E" w:rsidR="008B7A56" w:rsidRDefault="008B7A56" w:rsidP="00D80C51">
      <w:pPr>
        <w:tabs>
          <w:tab w:val="left" w:pos="2553"/>
        </w:tabs>
      </w:pPr>
      <w:r>
        <w:rPr>
          <w:u w:val="single"/>
        </w:rPr>
        <w:tab/>
      </w:r>
      <w:r>
        <w:rPr>
          <w:u w:val="single"/>
        </w:rPr>
        <w:tab/>
      </w:r>
      <w:r>
        <w:rPr>
          <w:u w:val="single"/>
        </w:rPr>
        <w:tab/>
      </w:r>
    </w:p>
    <w:p w14:paraId="578C566D" w14:textId="52FE8C59" w:rsidR="008B7A56" w:rsidRDefault="008B7A56" w:rsidP="00D80C51">
      <w:pPr>
        <w:tabs>
          <w:tab w:val="left" w:pos="2553"/>
        </w:tabs>
      </w:pPr>
      <w:r>
        <w:t>Faith Lichtscheidl, Clerk</w:t>
      </w:r>
    </w:p>
    <w:p w14:paraId="62508142" w14:textId="77777777" w:rsidR="008B7A56" w:rsidRDefault="008B7A56" w:rsidP="00D80C51">
      <w:pPr>
        <w:tabs>
          <w:tab w:val="left" w:pos="2553"/>
        </w:tabs>
      </w:pPr>
    </w:p>
    <w:p w14:paraId="33DD7F5B" w14:textId="77777777" w:rsidR="008B7A56" w:rsidRDefault="008B7A56" w:rsidP="00D80C51">
      <w:pPr>
        <w:tabs>
          <w:tab w:val="left" w:pos="2553"/>
        </w:tabs>
      </w:pPr>
    </w:p>
    <w:p w14:paraId="049A41FA" w14:textId="2CE1B5EA" w:rsidR="008A04C8" w:rsidRPr="008A04C8" w:rsidRDefault="008B7A56" w:rsidP="00D80C51">
      <w:pPr>
        <w:tabs>
          <w:tab w:val="left" w:pos="2553"/>
        </w:tabs>
        <w:rPr>
          <w:u w:val="single"/>
        </w:rPr>
      </w:pPr>
      <w:r>
        <w:rPr>
          <w:u w:val="single"/>
        </w:rPr>
        <w:tab/>
      </w:r>
      <w:r>
        <w:rPr>
          <w:u w:val="single"/>
        </w:rPr>
        <w:tab/>
      </w:r>
      <w:r>
        <w:rPr>
          <w:u w:val="single"/>
        </w:rPr>
        <w:tab/>
      </w:r>
    </w:p>
    <w:p w14:paraId="49946A23" w14:textId="4CC94395" w:rsidR="008A04C8" w:rsidRPr="008A04C8" w:rsidRDefault="008B7A56" w:rsidP="0040676D">
      <w:pPr>
        <w:tabs>
          <w:tab w:val="left" w:pos="2553"/>
        </w:tabs>
      </w:pPr>
      <w:r>
        <w:t>Mark Stovern, Chairman</w:t>
      </w:r>
    </w:p>
    <w:sectPr w:rsidR="008A04C8" w:rsidRPr="008A04C8" w:rsidSect="0040676D">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AC1D" w14:textId="77777777" w:rsidR="005647B1" w:rsidRDefault="005647B1" w:rsidP="00514136">
      <w:r>
        <w:separator/>
      </w:r>
    </w:p>
  </w:endnote>
  <w:endnote w:type="continuationSeparator" w:id="0">
    <w:p w14:paraId="3E3520EC" w14:textId="77777777" w:rsidR="005647B1" w:rsidRDefault="005647B1" w:rsidP="0051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221739"/>
      <w:docPartObj>
        <w:docPartGallery w:val="Page Numbers (Bottom of Page)"/>
        <w:docPartUnique/>
      </w:docPartObj>
    </w:sdtPr>
    <w:sdtEndPr>
      <w:rPr>
        <w:noProof/>
      </w:rPr>
    </w:sdtEndPr>
    <w:sdtContent>
      <w:p w14:paraId="6B508D5D" w14:textId="5F157784" w:rsidR="00E55292" w:rsidRDefault="00E552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5E4943" w14:textId="77777777" w:rsidR="00E55292" w:rsidRDefault="00E55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5E4F" w14:textId="77777777" w:rsidR="005647B1" w:rsidRDefault="005647B1" w:rsidP="00514136">
      <w:r>
        <w:separator/>
      </w:r>
    </w:p>
  </w:footnote>
  <w:footnote w:type="continuationSeparator" w:id="0">
    <w:p w14:paraId="7DFC1C95" w14:textId="77777777" w:rsidR="005647B1" w:rsidRDefault="005647B1" w:rsidP="00514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4D6F" w14:textId="793C1B00" w:rsidR="00514136" w:rsidRDefault="005F66B5">
    <w:pPr>
      <w:pStyle w:val="Header"/>
    </w:pPr>
    <w:r>
      <w:t xml:space="preserve"> </w:t>
    </w:r>
    <w:r w:rsidR="00514136">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49"/>
    <w:rsid w:val="00030BC5"/>
    <w:rsid w:val="00037E1C"/>
    <w:rsid w:val="00041622"/>
    <w:rsid w:val="000832EA"/>
    <w:rsid w:val="00085695"/>
    <w:rsid w:val="000879CF"/>
    <w:rsid w:val="001066E7"/>
    <w:rsid w:val="00146067"/>
    <w:rsid w:val="00152B66"/>
    <w:rsid w:val="0017585E"/>
    <w:rsid w:val="0017685C"/>
    <w:rsid w:val="00217263"/>
    <w:rsid w:val="00253E9A"/>
    <w:rsid w:val="00264E05"/>
    <w:rsid w:val="00272C2E"/>
    <w:rsid w:val="00273FAA"/>
    <w:rsid w:val="002B53E3"/>
    <w:rsid w:val="002E7E30"/>
    <w:rsid w:val="00356B79"/>
    <w:rsid w:val="00370226"/>
    <w:rsid w:val="00375C78"/>
    <w:rsid w:val="003820EA"/>
    <w:rsid w:val="00386E2A"/>
    <w:rsid w:val="003D5E74"/>
    <w:rsid w:val="003E3635"/>
    <w:rsid w:val="0040384B"/>
    <w:rsid w:val="00405D0F"/>
    <w:rsid w:val="0040676D"/>
    <w:rsid w:val="00444A62"/>
    <w:rsid w:val="004568CC"/>
    <w:rsid w:val="00461449"/>
    <w:rsid w:val="004D1F23"/>
    <w:rsid w:val="00514136"/>
    <w:rsid w:val="00522A40"/>
    <w:rsid w:val="005647B1"/>
    <w:rsid w:val="005812C2"/>
    <w:rsid w:val="00584498"/>
    <w:rsid w:val="00597D1B"/>
    <w:rsid w:val="005F66B5"/>
    <w:rsid w:val="00601BCD"/>
    <w:rsid w:val="00640333"/>
    <w:rsid w:val="006E0C15"/>
    <w:rsid w:val="006E175A"/>
    <w:rsid w:val="00746E9F"/>
    <w:rsid w:val="007519B5"/>
    <w:rsid w:val="00774CDA"/>
    <w:rsid w:val="007E26CA"/>
    <w:rsid w:val="008601A9"/>
    <w:rsid w:val="00874B90"/>
    <w:rsid w:val="008A04C8"/>
    <w:rsid w:val="008B7A56"/>
    <w:rsid w:val="008C3231"/>
    <w:rsid w:val="008E31D4"/>
    <w:rsid w:val="008F75E8"/>
    <w:rsid w:val="00917785"/>
    <w:rsid w:val="00950AC1"/>
    <w:rsid w:val="00987001"/>
    <w:rsid w:val="00A326E0"/>
    <w:rsid w:val="00A566FF"/>
    <w:rsid w:val="00A74EBA"/>
    <w:rsid w:val="00AB0791"/>
    <w:rsid w:val="00AB4C9F"/>
    <w:rsid w:val="00AD4065"/>
    <w:rsid w:val="00AE3CFA"/>
    <w:rsid w:val="00AF4987"/>
    <w:rsid w:val="00B15FF0"/>
    <w:rsid w:val="00B64855"/>
    <w:rsid w:val="00BB5F70"/>
    <w:rsid w:val="00BD1237"/>
    <w:rsid w:val="00BE0BBC"/>
    <w:rsid w:val="00C9421E"/>
    <w:rsid w:val="00CB3440"/>
    <w:rsid w:val="00D1557C"/>
    <w:rsid w:val="00D4723B"/>
    <w:rsid w:val="00D64151"/>
    <w:rsid w:val="00D80C51"/>
    <w:rsid w:val="00D92EC1"/>
    <w:rsid w:val="00DB561B"/>
    <w:rsid w:val="00DE3778"/>
    <w:rsid w:val="00E0111F"/>
    <w:rsid w:val="00E14074"/>
    <w:rsid w:val="00E35DA7"/>
    <w:rsid w:val="00E47581"/>
    <w:rsid w:val="00E55292"/>
    <w:rsid w:val="00E74E77"/>
    <w:rsid w:val="00EA1780"/>
    <w:rsid w:val="00F960B6"/>
    <w:rsid w:val="00FB165D"/>
    <w:rsid w:val="00FD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213C"/>
  <w15:chartTrackingRefBased/>
  <w15:docId w15:val="{D970C264-B01E-4213-8E56-6D24ED80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44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136"/>
    <w:pPr>
      <w:tabs>
        <w:tab w:val="center" w:pos="4680"/>
        <w:tab w:val="right" w:pos="9360"/>
      </w:tabs>
    </w:pPr>
  </w:style>
  <w:style w:type="character" w:customStyle="1" w:styleId="HeaderChar">
    <w:name w:val="Header Char"/>
    <w:basedOn w:val="DefaultParagraphFont"/>
    <w:link w:val="Header"/>
    <w:uiPriority w:val="99"/>
    <w:rsid w:val="00514136"/>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514136"/>
    <w:pPr>
      <w:tabs>
        <w:tab w:val="center" w:pos="4680"/>
        <w:tab w:val="right" w:pos="9360"/>
      </w:tabs>
    </w:pPr>
  </w:style>
  <w:style w:type="character" w:customStyle="1" w:styleId="FooterChar">
    <w:name w:val="Footer Char"/>
    <w:basedOn w:val="DefaultParagraphFont"/>
    <w:link w:val="Footer"/>
    <w:uiPriority w:val="99"/>
    <w:rsid w:val="00514136"/>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29324">
      <w:bodyDiv w:val="1"/>
      <w:marLeft w:val="0"/>
      <w:marRight w:val="0"/>
      <w:marTop w:val="0"/>
      <w:marBottom w:val="0"/>
      <w:divBdr>
        <w:top w:val="none" w:sz="0" w:space="0" w:color="auto"/>
        <w:left w:val="none" w:sz="0" w:space="0" w:color="auto"/>
        <w:bottom w:val="none" w:sz="0" w:space="0" w:color="auto"/>
        <w:right w:val="none" w:sz="0" w:space="0" w:color="auto"/>
      </w:divBdr>
      <w:divsChild>
        <w:div w:id="539364845">
          <w:marLeft w:val="0"/>
          <w:marRight w:val="0"/>
          <w:marTop w:val="0"/>
          <w:marBottom w:val="0"/>
          <w:divBdr>
            <w:top w:val="none" w:sz="0" w:space="0" w:color="auto"/>
            <w:left w:val="none" w:sz="0" w:space="0" w:color="auto"/>
            <w:bottom w:val="none" w:sz="0" w:space="0" w:color="auto"/>
            <w:right w:val="none" w:sz="0" w:space="0" w:color="auto"/>
          </w:divBdr>
        </w:div>
        <w:div w:id="1494103563">
          <w:marLeft w:val="0"/>
          <w:marRight w:val="0"/>
          <w:marTop w:val="0"/>
          <w:marBottom w:val="0"/>
          <w:divBdr>
            <w:top w:val="none" w:sz="0" w:space="0" w:color="auto"/>
            <w:left w:val="none" w:sz="0" w:space="0" w:color="auto"/>
            <w:bottom w:val="none" w:sz="0" w:space="0" w:color="auto"/>
            <w:right w:val="none" w:sz="0" w:space="0" w:color="auto"/>
          </w:divBdr>
        </w:div>
        <w:div w:id="1698576831">
          <w:marLeft w:val="0"/>
          <w:marRight w:val="0"/>
          <w:marTop w:val="0"/>
          <w:marBottom w:val="0"/>
          <w:divBdr>
            <w:top w:val="none" w:sz="0" w:space="0" w:color="auto"/>
            <w:left w:val="none" w:sz="0" w:space="0" w:color="auto"/>
            <w:bottom w:val="none" w:sz="0" w:space="0" w:color="auto"/>
            <w:right w:val="none" w:sz="0" w:space="0" w:color="auto"/>
          </w:divBdr>
        </w:div>
        <w:div w:id="2095975367">
          <w:marLeft w:val="0"/>
          <w:marRight w:val="0"/>
          <w:marTop w:val="0"/>
          <w:marBottom w:val="0"/>
          <w:divBdr>
            <w:top w:val="none" w:sz="0" w:space="0" w:color="auto"/>
            <w:left w:val="none" w:sz="0" w:space="0" w:color="auto"/>
            <w:bottom w:val="none" w:sz="0" w:space="0" w:color="auto"/>
            <w:right w:val="none" w:sz="0" w:space="0" w:color="auto"/>
          </w:divBdr>
        </w:div>
        <w:div w:id="1755660740">
          <w:marLeft w:val="0"/>
          <w:marRight w:val="0"/>
          <w:marTop w:val="0"/>
          <w:marBottom w:val="0"/>
          <w:divBdr>
            <w:top w:val="none" w:sz="0" w:space="0" w:color="auto"/>
            <w:left w:val="none" w:sz="0" w:space="0" w:color="auto"/>
            <w:bottom w:val="none" w:sz="0" w:space="0" w:color="auto"/>
            <w:right w:val="none" w:sz="0" w:space="0" w:color="auto"/>
          </w:divBdr>
        </w:div>
        <w:div w:id="696393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4AEA0-3945-413F-8BA4-AF917354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Lichtscheidl</dc:creator>
  <cp:keywords/>
  <dc:description/>
  <cp:lastModifiedBy>Faith Lichtscheidl</cp:lastModifiedBy>
  <cp:revision>8</cp:revision>
  <cp:lastPrinted>2023-11-10T00:05:00Z</cp:lastPrinted>
  <dcterms:created xsi:type="dcterms:W3CDTF">2023-12-15T01:06:00Z</dcterms:created>
  <dcterms:modified xsi:type="dcterms:W3CDTF">2023-12-15T02:26:00Z</dcterms:modified>
</cp:coreProperties>
</file>